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52"/>
          <w:szCs w:val="52"/>
        </w:rPr>
      </w:pPr>
      <w:bookmarkStart w:id="0" w:name="_Toc5589"/>
    </w:p>
    <w:p>
      <w:pPr>
        <w:rPr>
          <w:sz w:val="52"/>
          <w:szCs w:val="52"/>
        </w:rPr>
      </w:pPr>
      <w:r>
        <w:rPr>
          <w:rFonts w:ascii="楷体" w:hAnsi="楷体" w:eastAsia="楷体"/>
          <w:sz w:val="52"/>
          <w:szCs w:val="52"/>
        </w:rPr>
        <w:drawing>
          <wp:anchor distT="0" distB="0" distL="114300" distR="114300" simplePos="0" relativeHeight="251659264" behindDoc="0" locked="0" layoutInCell="1" allowOverlap="1">
            <wp:simplePos x="0" y="0"/>
            <wp:positionH relativeFrom="column">
              <wp:posOffset>-367030</wp:posOffset>
            </wp:positionH>
            <wp:positionV relativeFrom="paragraph">
              <wp:posOffset>464185</wp:posOffset>
            </wp:positionV>
            <wp:extent cx="6075045" cy="1800225"/>
            <wp:effectExtent l="0" t="0" r="0" b="0"/>
            <wp:wrapTopAndBottom/>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rcRect/>
                    <a:stretch>
                      <a:fillRect/>
                    </a:stretch>
                  </pic:blipFill>
                  <pic:spPr>
                    <a:xfrm>
                      <a:off x="0" y="0"/>
                      <a:ext cx="6075045" cy="1800225"/>
                    </a:xfrm>
                    <a:prstGeom prst="rect">
                      <a:avLst/>
                    </a:prstGeom>
                    <a:noFill/>
                    <a:ln>
                      <a:noFill/>
                    </a:ln>
                  </pic:spPr>
                </pic:pic>
              </a:graphicData>
            </a:graphic>
          </wp:anchor>
        </w:drawing>
      </w:r>
    </w:p>
    <w:p>
      <w:pPr>
        <w:rPr>
          <w:sz w:val="52"/>
          <w:szCs w:val="52"/>
        </w:rPr>
      </w:pPr>
    </w:p>
    <w:p>
      <w:pPr>
        <w:rPr>
          <w:sz w:val="52"/>
          <w:szCs w:val="52"/>
        </w:rPr>
      </w:pPr>
    </w:p>
    <w:p>
      <w:pPr>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优 秀 部 门 评 比 方 案</w:t>
      </w:r>
    </w:p>
    <w:p>
      <w:pPr>
        <w:rPr>
          <w:rFonts w:ascii="微软雅黑" w:hAnsi="微软雅黑" w:eastAsia="微软雅黑" w:cs="微软雅黑"/>
          <w:sz w:val="52"/>
          <w:szCs w:val="52"/>
        </w:rPr>
      </w:pPr>
    </w:p>
    <w:p>
      <w:pPr>
        <w:rPr>
          <w:rFonts w:ascii="微软雅黑" w:hAnsi="微软雅黑" w:eastAsia="微软雅黑" w:cs="微软雅黑"/>
          <w:sz w:val="52"/>
          <w:szCs w:val="52"/>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sz w:val="16"/>
          <w:szCs w:val="20"/>
        </w:rPr>
      </w:pPr>
    </w:p>
    <w:p>
      <w:pPr>
        <w:rPr>
          <w:rFonts w:ascii="微软雅黑" w:hAnsi="微软雅黑" w:eastAsia="微软雅黑" w:cs="微软雅黑"/>
          <w:sz w:val="16"/>
          <w:szCs w:val="20"/>
        </w:rPr>
      </w:pPr>
    </w:p>
    <w:p>
      <w:pPr>
        <w:rPr>
          <w:rFonts w:ascii="微软雅黑" w:hAnsi="微软雅黑" w:eastAsia="微软雅黑" w:cs="微软雅黑"/>
          <w:sz w:val="18"/>
          <w:szCs w:val="21"/>
        </w:rPr>
      </w:pPr>
    </w:p>
    <w:p>
      <w:pPr>
        <w:rPr>
          <w:rFonts w:ascii="微软雅黑" w:hAnsi="微软雅黑" w:eastAsia="微软雅黑" w:cs="微软雅黑"/>
          <w:sz w:val="18"/>
          <w:szCs w:val="21"/>
        </w:rPr>
      </w:pPr>
    </w:p>
    <w:p>
      <w:pPr>
        <w:spacing w:line="500" w:lineRule="exact"/>
        <w:jc w:val="center"/>
        <w:rPr>
          <w:rFonts w:ascii="楷体" w:hAnsi="楷体" w:eastAsia="楷体" w:cs="楷体"/>
          <w:sz w:val="28"/>
          <w:szCs w:val="36"/>
        </w:rPr>
      </w:pPr>
    </w:p>
    <w:p>
      <w:pPr>
        <w:spacing w:line="500" w:lineRule="exact"/>
        <w:jc w:val="center"/>
        <w:rPr>
          <w:rFonts w:ascii="楷体" w:hAnsi="楷体" w:eastAsia="楷体" w:cs="楷体"/>
          <w:sz w:val="32"/>
          <w:szCs w:val="32"/>
        </w:rPr>
      </w:pPr>
      <w:r>
        <w:rPr>
          <w:rFonts w:hint="eastAsia" w:ascii="楷体" w:hAnsi="楷体" w:eastAsia="楷体" w:cs="楷体"/>
          <w:sz w:val="32"/>
          <w:szCs w:val="32"/>
        </w:rPr>
        <w:t>武汉大学研究生会人力资源部</w:t>
      </w:r>
    </w:p>
    <w:p>
      <w:pPr>
        <w:pStyle w:val="12"/>
        <w:tabs>
          <w:tab w:val="right" w:leader="dot" w:pos="8306"/>
        </w:tabs>
        <w:jc w:val="center"/>
        <w:rPr>
          <w:rFonts w:eastAsia="楷体"/>
          <w:sz w:val="28"/>
          <w:szCs w:val="28"/>
        </w:rPr>
      </w:pPr>
      <w:bookmarkStart w:id="1" w:name="_Toc24012"/>
      <w:bookmarkStart w:id="2" w:name="_Toc16360"/>
      <w:r>
        <w:rPr>
          <w:rFonts w:eastAsia="楷体"/>
          <w:sz w:val="28"/>
          <w:szCs w:val="28"/>
        </w:rPr>
        <w:t>二〇一八年四月二十日</w:t>
      </w:r>
    </w:p>
    <w:p/>
    <w:p>
      <w:pPr>
        <w:tabs>
          <w:tab w:val="left" w:pos="3240"/>
        </w:tabs>
        <w:ind w:firstLine="640" w:firstLineChars="200"/>
        <w:jc w:val="left"/>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w:t>
      </w:r>
      <w:bookmarkEnd w:id="0"/>
      <w:bookmarkEnd w:id="1"/>
      <w:bookmarkEnd w:id="2"/>
      <w:r>
        <w:rPr>
          <w:rFonts w:hint="eastAsia" w:ascii="方正小标宋简体" w:hAnsi="方正小标宋简体" w:eastAsia="方正小标宋简体" w:cs="方正小标宋简体"/>
          <w:sz w:val="32"/>
          <w:szCs w:val="32"/>
        </w:rPr>
        <w:t>评比背景</w:t>
      </w:r>
      <w:r>
        <w:rPr>
          <w:rFonts w:ascii="方正小标宋简体" w:hAnsi="方正小标宋简体" w:eastAsia="方正小标宋简体" w:cs="方正小标宋简体"/>
          <w:sz w:val="32"/>
          <w:szCs w:val="32"/>
        </w:rPr>
        <w:tab/>
      </w:r>
    </w:p>
    <w:p>
      <w:pPr>
        <w:ind w:firstLine="560" w:firstLineChars="200"/>
        <w:rPr>
          <w:rFonts w:ascii="仿宋" w:hAnsi="仿宋" w:eastAsia="仿宋" w:cs="仿宋"/>
          <w:sz w:val="28"/>
          <w:szCs w:val="28"/>
        </w:rPr>
      </w:pPr>
      <w:r>
        <w:rPr>
          <w:rFonts w:hint="eastAsia" w:ascii="仿宋" w:hAnsi="仿宋" w:eastAsia="仿宋" w:cs="仿宋"/>
          <w:sz w:val="28"/>
          <w:szCs w:val="28"/>
        </w:rPr>
        <w:t>武汉大学研究生会作为校党委领导的、校团委指导下的在校研究生“自我教育、自我管理、自我服务、自我监督”的群众性自治组织，由博士生分会以及1</w:t>
      </w:r>
      <w:r>
        <w:rPr>
          <w:rFonts w:ascii="仿宋" w:hAnsi="仿宋" w:eastAsia="仿宋" w:cs="仿宋"/>
          <w:sz w:val="28"/>
          <w:szCs w:val="28"/>
        </w:rPr>
        <w:t>2</w:t>
      </w:r>
      <w:r>
        <w:rPr>
          <w:rFonts w:hint="eastAsia" w:ascii="仿宋" w:hAnsi="仿宋" w:eastAsia="仿宋" w:cs="仿宋"/>
          <w:sz w:val="28"/>
          <w:szCs w:val="28"/>
        </w:rPr>
        <w:t>个部门、2个中心构成，分别是博士生分会、研究生会办公室、常代会办公室（含调研中心）、文化推广部、新媒体运营部、人力资源部、外联部、文艺部（含女生活动指导中心）、体育部、学术科技部、生活权益部、创业实践部、心理互助部。为进一步总结各部门工作，不断提升服务水平，为研究生会的进一步发展提供建设性意见，武汉大学研究生会决定在5月开展优秀部门评比。</w:t>
      </w:r>
    </w:p>
    <w:p>
      <w:pPr>
        <w:ind w:firstLine="640" w:firstLineChars="200"/>
        <w:outlineLvl w:val="0"/>
        <w:rPr>
          <w:rFonts w:ascii="方正小标宋简体" w:hAnsi="方正小标宋简体" w:eastAsia="方正小标宋简体" w:cs="方正小标宋简体"/>
          <w:sz w:val="32"/>
          <w:szCs w:val="32"/>
        </w:rPr>
      </w:pPr>
      <w:bookmarkStart w:id="3" w:name="_Toc29344"/>
      <w:bookmarkStart w:id="4" w:name="_Toc25720"/>
      <w:bookmarkStart w:id="5" w:name="_Toc500"/>
      <w:r>
        <w:rPr>
          <w:rFonts w:hint="eastAsia" w:ascii="方正小标宋简体" w:hAnsi="方正小标宋简体" w:eastAsia="方正小标宋简体" w:cs="方正小标宋简体"/>
          <w:sz w:val="32"/>
          <w:szCs w:val="32"/>
        </w:rPr>
        <w:t>二、</w:t>
      </w:r>
      <w:bookmarkEnd w:id="3"/>
      <w:bookmarkEnd w:id="4"/>
      <w:bookmarkEnd w:id="5"/>
      <w:r>
        <w:rPr>
          <w:rFonts w:hint="eastAsia" w:ascii="方正小标宋简体" w:hAnsi="方正小标宋简体" w:eastAsia="方正小标宋简体" w:cs="方正小标宋简体"/>
          <w:sz w:val="32"/>
          <w:szCs w:val="32"/>
        </w:rPr>
        <w:t>评比意义</w:t>
      </w:r>
    </w:p>
    <w:p>
      <w:pPr>
        <w:ind w:firstLine="560" w:firstLineChars="200"/>
        <w:rPr>
          <w:rFonts w:ascii="仿宋" w:hAnsi="仿宋" w:eastAsia="仿宋" w:cs="仿宋"/>
          <w:sz w:val="28"/>
          <w:szCs w:val="28"/>
        </w:rPr>
      </w:pPr>
      <w:r>
        <w:rPr>
          <w:rFonts w:hint="eastAsia" w:ascii="仿宋" w:hAnsi="仿宋" w:eastAsia="仿宋" w:cs="仿宋"/>
          <w:sz w:val="28"/>
          <w:szCs w:val="28"/>
        </w:rPr>
        <w:t>其一</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坚持“以学生为本”的工作理念</w:t>
      </w:r>
      <w:r>
        <w:rPr>
          <w:rFonts w:ascii="仿宋" w:hAnsi="仿宋" w:eastAsia="仿宋" w:cs="仿宋"/>
          <w:sz w:val="28"/>
          <w:szCs w:val="28"/>
        </w:rPr>
        <w:t>，</w:t>
      </w:r>
      <w:r>
        <w:rPr>
          <w:rFonts w:hint="eastAsia" w:ascii="仿宋" w:hAnsi="仿宋" w:eastAsia="仿宋" w:cs="仿宋"/>
          <w:sz w:val="28"/>
          <w:szCs w:val="28"/>
        </w:rPr>
        <w:t>激励研究生会各部门更好地服务广大研究生同学；</w:t>
      </w:r>
    </w:p>
    <w:p>
      <w:pPr>
        <w:ind w:firstLine="560" w:firstLineChars="200"/>
        <w:rPr>
          <w:rFonts w:ascii="仿宋" w:hAnsi="仿宋" w:eastAsia="仿宋" w:cs="仿宋"/>
          <w:sz w:val="28"/>
          <w:szCs w:val="28"/>
        </w:rPr>
      </w:pPr>
      <w:r>
        <w:rPr>
          <w:rFonts w:hint="eastAsia" w:ascii="仿宋" w:hAnsi="仿宋" w:eastAsia="仿宋" w:cs="仿宋"/>
          <w:sz w:val="28"/>
          <w:szCs w:val="28"/>
        </w:rPr>
        <w:t>其二，全面考察研究生会各部门工作的完成情况，进一步促进各部门工作的规范化，激发各部门工作的积极性和创造性；</w:t>
      </w:r>
    </w:p>
    <w:p>
      <w:pPr>
        <w:ind w:firstLine="560" w:firstLineChars="200"/>
        <w:rPr>
          <w:rFonts w:ascii="仿宋" w:hAnsi="仿宋" w:eastAsia="仿宋" w:cs="仿宋"/>
          <w:sz w:val="28"/>
          <w:szCs w:val="28"/>
        </w:rPr>
      </w:pPr>
      <w:r>
        <w:rPr>
          <w:rFonts w:hint="eastAsia" w:ascii="仿宋" w:hAnsi="仿宋" w:eastAsia="仿宋" w:cs="仿宋"/>
          <w:sz w:val="28"/>
          <w:szCs w:val="28"/>
        </w:rPr>
        <w:t>其三，推动研究生会各部门进行工作思路及内容的系统化总结，形成未来可供传承和改进的素材。</w:t>
      </w:r>
    </w:p>
    <w:p>
      <w:pPr>
        <w:ind w:firstLine="640" w:firstLineChars="200"/>
        <w:outlineLvl w:val="0"/>
        <w:rPr>
          <w:rFonts w:ascii="方正小标宋简体" w:hAnsi="方正小标宋简体" w:eastAsia="方正小标宋简体" w:cs="方正小标宋简体"/>
          <w:sz w:val="32"/>
          <w:szCs w:val="32"/>
        </w:rPr>
      </w:pPr>
      <w:bookmarkStart w:id="6" w:name="_Toc15576"/>
      <w:bookmarkStart w:id="7" w:name="_Toc20438"/>
      <w:bookmarkStart w:id="8" w:name="_Toc22518"/>
      <w:r>
        <w:rPr>
          <w:rFonts w:hint="eastAsia" w:ascii="方正小标宋简体" w:hAnsi="方正小标宋简体" w:eastAsia="方正小标宋简体" w:cs="方正小标宋简体"/>
          <w:sz w:val="32"/>
          <w:szCs w:val="32"/>
        </w:rPr>
        <w:t>三、评比时间</w:t>
      </w:r>
      <w:bookmarkEnd w:id="6"/>
      <w:bookmarkEnd w:id="7"/>
      <w:bookmarkEnd w:id="8"/>
    </w:p>
    <w:p>
      <w:pPr>
        <w:ind w:firstLine="560" w:firstLineChars="200"/>
        <w:rPr>
          <w:rFonts w:ascii="仿宋" w:hAnsi="仿宋" w:eastAsia="仿宋" w:cs="仿宋"/>
          <w:sz w:val="28"/>
          <w:szCs w:val="28"/>
        </w:rPr>
      </w:pPr>
      <w:r>
        <w:rPr>
          <w:rFonts w:hint="eastAsia" w:ascii="仿宋" w:hAnsi="仿宋" w:eastAsia="仿宋" w:cs="仿宋"/>
          <w:sz w:val="28"/>
          <w:szCs w:val="28"/>
        </w:rPr>
        <w:t>2018年5月</w:t>
      </w:r>
    </w:p>
    <w:p>
      <w:pPr>
        <w:widowControl/>
        <w:spacing w:line="360" w:lineRule="auto"/>
        <w:ind w:firstLine="640" w:firstLineChars="200"/>
        <w:outlineLvl w:val="0"/>
        <w:rPr>
          <w:rFonts w:ascii="方正小标宋简体" w:hAnsi="方正小标宋简体" w:eastAsia="方正小标宋简体" w:cs="方正小标宋简体"/>
          <w:sz w:val="32"/>
          <w:szCs w:val="32"/>
        </w:rPr>
      </w:pPr>
      <w:bookmarkStart w:id="9" w:name="_Toc19464"/>
      <w:bookmarkStart w:id="10" w:name="_Toc18292"/>
      <w:bookmarkStart w:id="11" w:name="_Toc8541"/>
      <w:r>
        <w:rPr>
          <w:rFonts w:hint="eastAsia" w:ascii="方正小标宋简体" w:hAnsi="方正小标宋简体" w:eastAsia="方正小标宋简体" w:cs="方正小标宋简体"/>
          <w:sz w:val="32"/>
          <w:szCs w:val="32"/>
        </w:rPr>
        <w:t>四、</w:t>
      </w:r>
      <w:bookmarkEnd w:id="9"/>
      <w:bookmarkEnd w:id="10"/>
      <w:bookmarkEnd w:id="11"/>
      <w:r>
        <w:rPr>
          <w:rFonts w:hint="eastAsia" w:ascii="方正小标宋简体" w:hAnsi="方正小标宋简体" w:eastAsia="方正小标宋简体" w:cs="方正小标宋简体"/>
          <w:sz w:val="32"/>
          <w:szCs w:val="32"/>
        </w:rPr>
        <w:t>评比内容</w:t>
      </w:r>
    </w:p>
    <w:p>
      <w:pPr>
        <w:pStyle w:val="2"/>
        <w:widowControl/>
        <w:spacing w:before="163" w:after="163"/>
        <w:ind w:left="420" w:firstLine="420"/>
        <w:rPr>
          <w:rFonts w:ascii="方正小标宋简体" w:hAnsi="方正小标宋简体" w:eastAsia="方正小标宋简体" w:cs="方正小标宋简体"/>
          <w:b w:val="0"/>
          <w:color w:val="000000"/>
          <w:sz w:val="28"/>
          <w:szCs w:val="28"/>
        </w:rPr>
      </w:pPr>
      <w:bookmarkStart w:id="12" w:name="_Toc2859"/>
      <w:bookmarkStart w:id="13" w:name="_Toc3765"/>
      <w:bookmarkStart w:id="14" w:name="_Toc15766"/>
      <w:r>
        <w:rPr>
          <w:rFonts w:hint="eastAsia" w:ascii="方正小标宋简体" w:hAnsi="方正小标宋简体" w:eastAsia="方正小标宋简体" w:cs="方正小标宋简体"/>
          <w:b w:val="0"/>
          <w:color w:val="000000"/>
          <w:sz w:val="28"/>
          <w:szCs w:val="28"/>
        </w:rPr>
        <w:t>第一部分  基础评比（100分）</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拟定于2018年5月</w:t>
      </w:r>
      <w:r>
        <w:rPr>
          <w:rFonts w:ascii="仿宋" w:hAnsi="仿宋" w:eastAsia="仿宋" w:cs="仿宋"/>
          <w:sz w:val="28"/>
          <w:szCs w:val="28"/>
          <w:lang w:bidi="ar"/>
        </w:rPr>
        <w:t>20</w:t>
      </w:r>
      <w:r>
        <w:rPr>
          <w:rFonts w:hint="eastAsia" w:ascii="仿宋" w:hAnsi="仿宋" w:eastAsia="仿宋" w:cs="仿宋"/>
          <w:sz w:val="28"/>
          <w:szCs w:val="28"/>
          <w:lang w:bidi="ar"/>
        </w:rPr>
        <w:t>日之前按照评比方案完成，此项满分100分，占总评比结果的4</w:t>
      </w:r>
      <w:r>
        <w:rPr>
          <w:rFonts w:ascii="仿宋" w:hAnsi="仿宋" w:eastAsia="仿宋" w:cs="仿宋"/>
          <w:sz w:val="28"/>
          <w:szCs w:val="28"/>
          <w:lang w:bidi="ar"/>
        </w:rPr>
        <w:t>0</w:t>
      </w:r>
      <w:r>
        <w:rPr>
          <w:rFonts w:hint="eastAsia" w:ascii="仿宋" w:hAnsi="仿宋" w:eastAsia="仿宋" w:cs="仿宋"/>
          <w:sz w:val="28"/>
          <w:szCs w:val="28"/>
          <w:lang w:bidi="ar"/>
        </w:rPr>
        <w:t>%。</w:t>
      </w:r>
    </w:p>
    <w:p>
      <w:pPr>
        <w:widowControl/>
        <w:ind w:firstLine="562" w:firstLineChars="200"/>
        <w:rPr>
          <w:rFonts w:ascii="仿宋" w:hAnsi="仿宋" w:eastAsia="仿宋" w:cs="仿宋"/>
          <w:b/>
          <w:sz w:val="28"/>
          <w:szCs w:val="28"/>
        </w:rPr>
      </w:pPr>
      <w:r>
        <w:rPr>
          <w:rFonts w:hint="eastAsia" w:ascii="仿宋" w:hAnsi="仿宋" w:eastAsia="仿宋" w:cs="仿宋"/>
          <w:b/>
          <w:sz w:val="28"/>
          <w:szCs w:val="28"/>
          <w:lang w:bidi="ar"/>
        </w:rPr>
        <w:t>（一）各部门的日常工作及</w:t>
      </w:r>
      <w:r>
        <w:rPr>
          <w:rFonts w:hint="eastAsia" w:ascii="仿宋" w:hAnsi="仿宋" w:eastAsia="仿宋" w:cs="仿宋"/>
          <w:b/>
          <w:color w:val="000000"/>
          <w:sz w:val="28"/>
          <w:szCs w:val="28"/>
          <w:lang w:bidi="ar"/>
        </w:rPr>
        <w:t>部门工作完成情况（80分）</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1.部门定位（8分）</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各部门学年初应制定学期工作职责、岗位说明及日常服务方案（评分表1-1）。主席团根据材料及其提交情况进行打分，所提交材料内容科学合理、行文格式规范、符合部门实际、有所创新且按时提交得8分。有推迟提交情况的扣除1分，三天以上未提交扣除2分；</w:t>
      </w:r>
      <w:r>
        <w:rPr>
          <w:rFonts w:eastAsia="仿宋"/>
          <w:sz w:val="28"/>
          <w:szCs w:val="28"/>
          <w:lang w:bidi="ar"/>
        </w:rPr>
        <w:t>其余情</w:t>
      </w:r>
      <w:r>
        <w:rPr>
          <w:rFonts w:hint="eastAsia" w:ascii="仿宋" w:hAnsi="仿宋" w:eastAsia="仿宋" w:cs="仿宋"/>
          <w:sz w:val="28"/>
          <w:szCs w:val="28"/>
          <w:lang w:bidi="ar"/>
        </w:rPr>
        <w:t>况酌情扣分。</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2.部门建设（8分）</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①例会（评分表1-2-1）。各部门应按时召开部门例会，每学期例会不得少于三次，需按时提交部门例会记录和考勤记录。人力资源部根据例会及考勤情况评分，满分4分。一学期提交一次，无部门例会记录及考勤记录每学期扣除1分，上限2分；有推迟提交情况的每学期扣除0.2分，三天以上未提交扣除0.5分，上限1分；一学期少于三次例会每学期扣除0.5分，上限1分。</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②团队建设（评分表1-2-2）。各部门应按时开展团队建设，每学期团队建设不得少于三次，需按时提交部门团队建设记录。人力资源部根据团队建设情况评分，满分4分。一学期提交一次，无部门团队建设记录每学期扣除1分，上限2分；有推迟提交情况的每学期扣除0.2分，三天以上未提交扣除0.5分，上限1分；一学期少于三次团队建设每学期扣除0.5分，上限1分。</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3.部门流失率（8分）</w:t>
      </w:r>
    </w:p>
    <w:p>
      <w:pPr>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部门流失率（公式1）。部门流失率包括部长、常务副部长、副部长、部委辞职及清退情况，满分8分，人力资源部根据各部门流失情况进行评分，</w:t>
      </w:r>
      <w:r>
        <w:rPr>
          <w:rFonts w:hint="eastAsia" w:ascii="仿宋" w:hAnsi="仿宋" w:eastAsia="仿宋" w:cs="仿宋"/>
          <w:sz w:val="28"/>
          <w:szCs w:val="28"/>
        </w:rPr>
        <w:t>坚持全面准确贯彻公平、公正、公开的原则</w:t>
      </w:r>
      <w:r>
        <w:rPr>
          <w:rFonts w:hint="eastAsia" w:ascii="仿宋" w:hAnsi="仿宋" w:eastAsia="仿宋" w:cs="仿宋"/>
          <w:sz w:val="28"/>
          <w:szCs w:val="28"/>
          <w:lang w:bidi="ar"/>
        </w:rPr>
        <w:t>。部门人员流失率5％（含）以下，计8分；5％-10％（含）之间，计6.4分；10％-15％（含）之间，计4.8分；15％-20％（含）之间，计3.2分；20％以上，计1.6分；33.3％以上，取消优秀部门评比资格。期初人数为正式任命人数，时间自部长正式任命算起，以公示情况为准。</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*计算公式1：流失率=流失人数/[（期初人数+期末人数）/2 ]</w:t>
      </w:r>
    </w:p>
    <w:p>
      <w:pPr>
        <w:widowControl/>
        <w:ind w:left="420" w:leftChars="200"/>
        <w:rPr>
          <w:rFonts w:ascii="仿宋" w:hAnsi="仿宋" w:eastAsia="仿宋" w:cs="仿宋"/>
          <w:sz w:val="28"/>
          <w:szCs w:val="28"/>
          <w:lang w:bidi="ar"/>
        </w:rPr>
      </w:pPr>
      <w:r>
        <w:rPr>
          <w:rFonts w:hint="eastAsia" w:ascii="仿宋" w:hAnsi="仿宋" w:eastAsia="仿宋" w:cs="仿宋"/>
          <w:sz w:val="28"/>
          <w:szCs w:val="28"/>
          <w:lang w:bidi="ar"/>
        </w:rPr>
        <w:t>4.工作成效（</w:t>
      </w:r>
      <w:r>
        <w:rPr>
          <w:rFonts w:ascii="仿宋" w:hAnsi="仿宋" w:eastAsia="仿宋" w:cs="仿宋"/>
          <w:sz w:val="28"/>
          <w:szCs w:val="28"/>
          <w:lang w:bidi="ar"/>
        </w:rPr>
        <w:t>40</w:t>
      </w:r>
      <w:r>
        <w:rPr>
          <w:rFonts w:hint="eastAsia" w:ascii="仿宋" w:hAnsi="仿宋" w:eastAsia="仿宋" w:cs="仿宋"/>
          <w:sz w:val="28"/>
          <w:szCs w:val="28"/>
          <w:lang w:bidi="ar"/>
        </w:rPr>
        <w:t>分）</w:t>
      </w:r>
    </w:p>
    <w:p>
      <w:pPr>
        <w:widowControl/>
        <w:ind w:firstLine="560" w:firstLineChars="200"/>
        <w:rPr>
          <w:rFonts w:ascii="仿宋" w:hAnsi="仿宋" w:eastAsia="仿宋" w:cs="仿宋"/>
          <w:color w:val="5B9BD5"/>
          <w:sz w:val="28"/>
          <w:szCs w:val="28"/>
        </w:rPr>
      </w:pPr>
      <w:r>
        <w:rPr>
          <w:rFonts w:hint="eastAsia" w:ascii="仿宋" w:hAnsi="仿宋" w:eastAsia="仿宋" w:cs="仿宋"/>
          <w:sz w:val="28"/>
          <w:szCs w:val="28"/>
          <w:lang w:bidi="ar"/>
        </w:rPr>
        <w:t>①工作完成度，总分10分。</w:t>
      </w:r>
      <w:r>
        <w:rPr>
          <w:rFonts w:hint="eastAsia" w:ascii="仿宋" w:hAnsi="仿宋" w:eastAsia="仿宋" w:cs="仿宋"/>
          <w:color w:val="000000"/>
          <w:sz w:val="28"/>
          <w:szCs w:val="28"/>
          <w:lang w:bidi="ar"/>
        </w:rPr>
        <w:t>学年末进行总结，主席团根据学年初提交的工作职责（5分）及日常服务方案（5分）分别核对本学年各部门的完成情况，全部完成（允许存在时间调整），单项计5分；大致完成但有部分未开展，单项计4分；基本完成但有较多未开展，单项计3分；勉强完成多数未完成，单项计2分；尚未开展或者工作内容出入特别明显，单项计1分。</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②工作完成效果</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[1]部门影响力评估，满分5分。武汉大学研究生会是面向全校在籍研究生开展自我服务、自我管理、自我教育、自我监督工作的，由校党委领导、校团委指导下的全体研究生的自治组织，活动部门与职能部门兼具，形成精简而高效的组织结构，深入推进学生会组织改革，依托“校-院-班”三级联动工作体系和“重点活动与日常服务相结合”的工作格局，坚持为同学谋需求，为学校聚合力，持续推动武汉大学研究生会系统进入新时代。根据各部门工作情况开展武汉大学研究生会部门影响力线上评估，让每位研究生同学都有机会选出心目中的优秀部门。</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[2]部门综合评价</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活动部门（评分表1-3-1）。对于有具体活动的部门，主席团按照部门组织活动的完成效果从策划及前期准备情况（4分）、组织及活动现场情况（4分）、活动影响力（4分）、顺利完成无安全事故及重大失误（3分）四方面进行评价，总分15分。部门需提供佐证材料。</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职能部门（评分表1-3-2）。对于无具体活动负责的职能部门，主席团按照职能部门内部职责完成效果从工作方案制定情况（4分）、工作开展情况（4分）、各方反馈（4分）、顺利完成无冲突及重大失误（3分）四方面进行评价。部门需提供佐证材料。</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③工作创新。主席团根据材料及其提交情况进行打分，部门工作有所创新并且完成度高，得满分10分。其他情况酌情扣分。</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5.全体考勤（8分）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参与研究生会整体大型活动情况（公式2）。整体大型活动包括研究生会全体大会、研究生会素质拓展及其他需要全体人员参与的活动，满分8分。研究生会办公室、人力资源部等职能部门根据各部门参与研究生会整体大型活动的考勤情况进行评分，</w:t>
      </w:r>
      <w:r>
        <w:rPr>
          <w:rFonts w:hint="eastAsia" w:ascii="仿宋" w:hAnsi="仿宋" w:eastAsia="仿宋" w:cs="仿宋"/>
          <w:sz w:val="28"/>
          <w:szCs w:val="28"/>
        </w:rPr>
        <w:t>坚持全面准确贯彻公平、公正、公开的原则。</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*计算公式2：参与情况得分=平均出勤率×8</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6.周志报备（评分表1-4）（8分）</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各部门应配合研究生会办公室完成周志收集，对活动进行总结与反馈，认真填写研会工作记录表。研究生会办公室根据周志填写情况进行评分，满分8分。有推迟提交情况的每次扣除0.5分，三天以上未提交扣除1分，上限2分；如有内容不实、填写不认真情况酌情扣分。</w:t>
      </w:r>
    </w:p>
    <w:p>
      <w:pPr>
        <w:widowControl/>
        <w:ind w:firstLine="562" w:firstLineChars="200"/>
        <w:rPr>
          <w:rFonts w:ascii="仿宋" w:hAnsi="仿宋" w:eastAsia="仿宋" w:cs="仿宋"/>
          <w:b/>
          <w:sz w:val="28"/>
          <w:szCs w:val="28"/>
        </w:rPr>
      </w:pPr>
      <w:r>
        <w:rPr>
          <w:rFonts w:hint="eastAsia" w:ascii="仿宋" w:hAnsi="仿宋" w:eastAsia="仿宋" w:cs="仿宋"/>
          <w:b/>
          <w:color w:val="000000"/>
          <w:sz w:val="28"/>
          <w:szCs w:val="28"/>
          <w:lang w:bidi="ar"/>
        </w:rPr>
        <w:t>（二）部门配合及合作情况（20分）（评分表1-5）</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与各部门倾力合作，完成研究生会整体工作。配合各部门各项活动要求，职能部门配合活动部门做好宣传、整合、值班安排等工作；活动部门配合职能部门做好考勤、培训、内建等工作。由部长互相打分，满分20分，根据实际情况酌情扣分，人力资源部统计整合。部门间可完美合作为20分，部门间能够较好的相互合作但存在一些瑕疵为16分，部门间基本能够合作但存在一些问题为12分，部门间基本能够合作但存在一些严重问题为8分，部门间交流合作障碍大为4分。依据具体程度差异，在上述标准基础上酌情增减。</w:t>
      </w:r>
    </w:p>
    <w:p>
      <w:pPr>
        <w:pStyle w:val="2"/>
        <w:widowControl/>
        <w:spacing w:before="163" w:after="163"/>
        <w:ind w:left="420" w:firstLine="420"/>
        <w:rPr>
          <w:rFonts w:ascii="方正小标宋简体" w:hAnsi="方正小标宋简体" w:eastAsia="方正小标宋简体" w:cs="方正小标宋简体"/>
          <w:b w:val="0"/>
          <w:color w:val="000000"/>
          <w:sz w:val="28"/>
          <w:szCs w:val="28"/>
        </w:rPr>
      </w:pPr>
      <w:r>
        <w:rPr>
          <w:rFonts w:hint="eastAsia" w:ascii="方正小标宋简体" w:hAnsi="方正小标宋简体" w:eastAsia="方正小标宋简体" w:cs="方正小标宋简体"/>
          <w:b w:val="0"/>
          <w:color w:val="000000"/>
          <w:sz w:val="28"/>
          <w:szCs w:val="28"/>
        </w:rPr>
        <w:t>第二部分  现场答辩（100分）</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拟定于2018年5月22-24日召开部长答辩大会，此项根据答辩大会评比结果进行评定，满分100分，占总评比结果的</w:t>
      </w:r>
      <w:r>
        <w:rPr>
          <w:rFonts w:ascii="仿宋" w:hAnsi="仿宋" w:eastAsia="仿宋" w:cs="仿宋"/>
          <w:sz w:val="28"/>
          <w:szCs w:val="28"/>
          <w:lang w:bidi="ar"/>
        </w:rPr>
        <w:t>60%</w:t>
      </w:r>
      <w:r>
        <w:rPr>
          <w:rFonts w:hint="eastAsia" w:ascii="仿宋" w:hAnsi="仿宋" w:eastAsia="仿宋" w:cs="仿宋"/>
          <w:sz w:val="28"/>
          <w:szCs w:val="28"/>
          <w:lang w:bidi="ar"/>
        </w:rPr>
        <w:t>。（评分表2）</w:t>
      </w:r>
    </w:p>
    <w:p>
      <w:pPr>
        <w:ind w:firstLine="562" w:firstLineChars="200"/>
        <w:outlineLvl w:val="0"/>
        <w:rPr>
          <w:rFonts w:ascii="仿宋" w:hAnsi="仿宋" w:eastAsia="仿宋" w:cs="仿宋"/>
          <w:b/>
          <w:color w:val="000000"/>
          <w:sz w:val="28"/>
          <w:szCs w:val="28"/>
          <w:lang w:bidi="ar"/>
        </w:rPr>
      </w:pPr>
      <w:r>
        <w:rPr>
          <w:rFonts w:hint="eastAsia" w:ascii="仿宋" w:hAnsi="仿宋" w:eastAsia="仿宋" w:cs="仿宋"/>
          <w:b/>
          <w:sz w:val="28"/>
          <w:szCs w:val="28"/>
          <w:lang w:bidi="ar"/>
        </w:rPr>
        <w:t>（一）答辩</w:t>
      </w:r>
      <w:r>
        <w:rPr>
          <w:rFonts w:hint="eastAsia" w:ascii="仿宋" w:hAnsi="仿宋" w:eastAsia="仿宋" w:cs="仿宋"/>
          <w:b/>
          <w:color w:val="000000"/>
          <w:sz w:val="28"/>
          <w:szCs w:val="28"/>
          <w:lang w:bidi="ar"/>
        </w:rPr>
        <w:t>时间</w:t>
      </w:r>
    </w:p>
    <w:p>
      <w:pPr>
        <w:ind w:firstLine="560" w:firstLineChars="200"/>
        <w:rPr>
          <w:rFonts w:ascii="仿宋" w:hAnsi="仿宋" w:eastAsia="仿宋" w:cs="仿宋"/>
          <w:sz w:val="28"/>
          <w:szCs w:val="28"/>
        </w:rPr>
      </w:pPr>
      <w:r>
        <w:rPr>
          <w:rFonts w:hint="eastAsia" w:ascii="仿宋" w:hAnsi="仿宋" w:eastAsia="仿宋" w:cs="仿宋"/>
          <w:sz w:val="28"/>
          <w:szCs w:val="28"/>
        </w:rPr>
        <w:t>2018年5月22-24日（暂定）</w:t>
      </w:r>
    </w:p>
    <w:p>
      <w:pPr>
        <w:ind w:firstLine="562" w:firstLineChars="200"/>
        <w:rPr>
          <w:rFonts w:ascii="方正小标宋简体" w:hAnsi="方正小标宋简体" w:eastAsia="方正小标宋简体" w:cs="方正小标宋简体"/>
          <w:b/>
          <w:sz w:val="32"/>
          <w:szCs w:val="32"/>
        </w:rPr>
      </w:pPr>
      <w:r>
        <w:rPr>
          <w:rFonts w:hint="eastAsia" w:ascii="仿宋" w:hAnsi="仿宋" w:eastAsia="仿宋" w:cs="仿宋"/>
          <w:b/>
          <w:sz w:val="28"/>
          <w:szCs w:val="28"/>
        </w:rPr>
        <w:t>（二）参与人员</w:t>
      </w:r>
    </w:p>
    <w:p>
      <w:pPr>
        <w:ind w:firstLine="560" w:firstLineChars="200"/>
        <w:rPr>
          <w:rFonts w:ascii="仿宋" w:hAnsi="仿宋" w:eastAsia="仿宋" w:cs="仿宋"/>
          <w:sz w:val="28"/>
          <w:szCs w:val="28"/>
        </w:rPr>
      </w:pPr>
      <w:r>
        <w:rPr>
          <w:rFonts w:hint="eastAsia" w:ascii="仿宋" w:hAnsi="仿宋" w:eastAsia="仿宋" w:cs="仿宋"/>
          <w:sz w:val="28"/>
          <w:szCs w:val="28"/>
        </w:rPr>
        <w:t>校研究生会全体人员、院系代表</w:t>
      </w:r>
    </w:p>
    <w:p>
      <w:pPr>
        <w:numPr>
          <w:ilvl w:val="0"/>
          <w:numId w:val="1"/>
        </w:numPr>
        <w:ind w:firstLine="562" w:firstLineChars="200"/>
        <w:rPr>
          <w:rFonts w:ascii="仿宋" w:hAnsi="仿宋" w:eastAsia="仿宋" w:cs="仿宋"/>
          <w:b/>
          <w:sz w:val="28"/>
          <w:szCs w:val="28"/>
        </w:rPr>
      </w:pPr>
      <w:r>
        <w:rPr>
          <w:rFonts w:hint="eastAsia" w:ascii="仿宋" w:hAnsi="仿宋" w:eastAsia="仿宋" w:cs="仿宋"/>
          <w:b/>
          <w:sz w:val="28"/>
          <w:szCs w:val="28"/>
        </w:rPr>
        <w:t>评分结构</w:t>
      </w:r>
    </w:p>
    <w:p>
      <w:pPr>
        <w:ind w:firstLine="560" w:firstLineChars="200"/>
        <w:outlineLvl w:val="0"/>
        <w:rPr>
          <w:rFonts w:ascii="仿宋" w:hAnsi="仿宋" w:eastAsia="仿宋" w:cs="仿宋"/>
          <w:sz w:val="28"/>
          <w:szCs w:val="28"/>
          <w:lang w:bidi="ar"/>
        </w:rPr>
      </w:pPr>
      <w:r>
        <w:rPr>
          <w:rFonts w:hint="eastAsia" w:ascii="仿宋" w:hAnsi="仿宋" w:eastAsia="仿宋" w:cs="仿宋"/>
          <w:sz w:val="28"/>
          <w:szCs w:val="28"/>
          <w:lang w:bidi="ar"/>
        </w:rPr>
        <w:t>校团委老师和主席团打分占75%，院系代表（院研会代表和普通研究生代表）打分占25%。</w:t>
      </w:r>
    </w:p>
    <w:p>
      <w:pPr>
        <w:ind w:firstLine="562" w:firstLineChars="200"/>
        <w:outlineLvl w:val="0"/>
        <w:rPr>
          <w:rFonts w:ascii="仿宋" w:hAnsi="仿宋" w:eastAsia="仿宋" w:cs="仿宋"/>
          <w:b/>
          <w:sz w:val="28"/>
          <w:szCs w:val="28"/>
          <w:lang w:bidi="ar"/>
        </w:rPr>
      </w:pPr>
      <w:r>
        <w:rPr>
          <w:rFonts w:hint="eastAsia" w:ascii="仿宋" w:hAnsi="仿宋" w:eastAsia="仿宋" w:cs="仿宋"/>
          <w:b/>
          <w:sz w:val="28"/>
          <w:szCs w:val="28"/>
          <w:lang w:bidi="ar"/>
        </w:rPr>
        <w:t>（四）答辩内容</w:t>
      </w:r>
    </w:p>
    <w:p>
      <w:pPr>
        <w:ind w:firstLine="560" w:firstLineChars="200"/>
        <w:outlineLvl w:val="0"/>
        <w:rPr>
          <w:rFonts w:eastAsia="仿宋"/>
          <w:sz w:val="28"/>
          <w:szCs w:val="28"/>
          <w:lang w:bidi="ar"/>
        </w:rPr>
      </w:pPr>
      <w:r>
        <w:rPr>
          <w:rFonts w:hint="eastAsia" w:ascii="仿宋" w:hAnsi="仿宋" w:eastAsia="仿宋" w:cs="仿宋"/>
          <w:sz w:val="28"/>
          <w:szCs w:val="28"/>
          <w:lang w:bidi="ar"/>
        </w:rPr>
        <w:tab/>
      </w:r>
      <w:r>
        <w:rPr>
          <w:rFonts w:hint="eastAsia" w:ascii="仿宋" w:hAnsi="仿宋" w:eastAsia="仿宋" w:cs="仿宋"/>
          <w:sz w:val="28"/>
          <w:szCs w:val="28"/>
          <w:lang w:bidi="ar"/>
        </w:rPr>
        <w:t>1、工作现状</w:t>
      </w:r>
      <w:r>
        <w:rPr>
          <w:rFonts w:eastAsia="仿宋"/>
          <w:sz w:val="28"/>
          <w:szCs w:val="28"/>
          <w:lang w:bidi="ar"/>
        </w:rPr>
        <w:t>（50分）</w:t>
      </w:r>
    </w:p>
    <w:p>
      <w:pPr>
        <w:ind w:firstLine="560" w:firstLineChars="200"/>
        <w:rPr>
          <w:rFonts w:ascii="仿宋" w:hAnsi="仿宋" w:eastAsia="仿宋" w:cs="仿宋"/>
          <w:sz w:val="28"/>
          <w:szCs w:val="28"/>
        </w:rPr>
      </w:pPr>
      <w:r>
        <w:rPr>
          <w:rFonts w:hint="eastAsia" w:ascii="仿宋" w:hAnsi="仿宋" w:eastAsia="仿宋" w:cs="仿宋"/>
          <w:sz w:val="28"/>
          <w:szCs w:val="28"/>
        </w:rPr>
        <w:t>一方面，部门内部工作。以部门规划为准绳，以现实情况为依据，部门保质保量完成部门常规工作，工作中有科学的策划、适当的宣传、客观的总结；部门工作材料详实，形式多样。根据所提交材料进行评级，此项满分40分，符合以上要求为A级，得32（含）-40分;较为符合为B级，得24（含）-32分；相对符合为C级，得16（含）-24分；较不符合为D级，得8（含）-16分；完全不符合为E级，得0-8分。</w:t>
      </w:r>
    </w:p>
    <w:p>
      <w:pPr>
        <w:ind w:firstLine="560" w:firstLineChars="200"/>
        <w:rPr>
          <w:rFonts w:ascii="仿宋" w:hAnsi="仿宋" w:eastAsia="仿宋" w:cs="仿宋"/>
          <w:sz w:val="28"/>
          <w:szCs w:val="28"/>
        </w:rPr>
      </w:pPr>
      <w:r>
        <w:rPr>
          <w:rFonts w:hint="eastAsia" w:ascii="仿宋" w:hAnsi="仿宋" w:eastAsia="仿宋" w:cs="仿宋"/>
          <w:sz w:val="28"/>
          <w:szCs w:val="28"/>
        </w:rPr>
        <w:t>另一方面，部门之间协作。部门协作意识较强，能及时跟进相关工作，保证工作有效推行；信息沟通及反馈全面及时，积极帮助和协助其他部门工作。根据所提交材料进行评级，此项满分为10分，符合以上要求为A级，得8（含）-10分;较为符合为B级，得6（含）-8分；相对符合为C级，得4（含）-6分；较不符合为D级，得2（含）-4分；完全不符合为E级，得0-2分。</w:t>
      </w:r>
    </w:p>
    <w:p>
      <w:pPr>
        <w:ind w:firstLine="560" w:firstLineChars="200"/>
        <w:rPr>
          <w:rFonts w:ascii="仿宋" w:hAnsi="仿宋" w:eastAsia="仿宋" w:cs="仿宋"/>
          <w:sz w:val="28"/>
          <w:szCs w:val="28"/>
        </w:rPr>
      </w:pPr>
      <w:r>
        <w:rPr>
          <w:rFonts w:hint="eastAsia" w:ascii="仿宋" w:hAnsi="仿宋" w:eastAsia="仿宋" w:cs="仿宋"/>
          <w:sz w:val="28"/>
          <w:szCs w:val="28"/>
        </w:rPr>
        <w:t>2、工作反思（30分）</w:t>
      </w:r>
    </w:p>
    <w:p>
      <w:pPr>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一方面，工作中存在的问题及其原因。部门能准确找到问题，原因分析透彻。</w:t>
      </w:r>
      <w:r>
        <w:rPr>
          <w:rFonts w:hint="eastAsia" w:ascii="仿宋" w:hAnsi="仿宋" w:eastAsia="仿宋" w:cs="仿宋"/>
          <w:sz w:val="28"/>
          <w:szCs w:val="28"/>
        </w:rPr>
        <w:t>根据所提交材料进行评级，此项满分为</w:t>
      </w:r>
      <w:r>
        <w:rPr>
          <w:rFonts w:hint="eastAsia" w:ascii="仿宋" w:hAnsi="仿宋" w:eastAsia="仿宋" w:cs="仿宋"/>
          <w:sz w:val="28"/>
          <w:szCs w:val="28"/>
          <w:lang w:val="en-US" w:eastAsia="zh-CN"/>
        </w:rPr>
        <w:t>20</w:t>
      </w:r>
      <w:r>
        <w:rPr>
          <w:rFonts w:hint="eastAsia" w:ascii="仿宋" w:hAnsi="仿宋" w:eastAsia="仿宋" w:cs="仿宋"/>
          <w:sz w:val="28"/>
          <w:szCs w:val="28"/>
        </w:rPr>
        <w:t>分，符合以上要求为A级，得</w:t>
      </w:r>
      <w:r>
        <w:rPr>
          <w:rFonts w:hint="eastAsia" w:ascii="仿宋" w:hAnsi="仿宋" w:eastAsia="仿宋" w:cs="仿宋"/>
          <w:sz w:val="28"/>
          <w:szCs w:val="28"/>
          <w:lang w:val="en-US" w:eastAsia="zh-CN"/>
        </w:rPr>
        <w:t>16</w:t>
      </w:r>
      <w:r>
        <w:rPr>
          <w:rFonts w:hint="eastAsia" w:ascii="仿宋" w:hAnsi="仿宋" w:eastAsia="仿宋" w:cs="仿宋"/>
          <w:sz w:val="28"/>
          <w:szCs w:val="28"/>
        </w:rPr>
        <w:t>（含）-</w:t>
      </w:r>
      <w:r>
        <w:rPr>
          <w:rFonts w:hint="eastAsia" w:ascii="仿宋" w:hAnsi="仿宋" w:eastAsia="仿宋" w:cs="仿宋"/>
          <w:sz w:val="28"/>
          <w:szCs w:val="28"/>
          <w:lang w:val="en-US" w:eastAsia="zh-CN"/>
        </w:rPr>
        <w:t>2</w:t>
      </w:r>
      <w:r>
        <w:rPr>
          <w:rFonts w:hint="eastAsia" w:ascii="仿宋" w:hAnsi="仿宋" w:eastAsia="仿宋" w:cs="仿宋"/>
          <w:sz w:val="28"/>
          <w:szCs w:val="28"/>
        </w:rPr>
        <w:t>0分;较为符合为B级，得</w:t>
      </w:r>
      <w:r>
        <w:rPr>
          <w:rFonts w:hint="eastAsia" w:ascii="仿宋" w:hAnsi="仿宋" w:eastAsia="仿宋" w:cs="仿宋"/>
          <w:sz w:val="28"/>
          <w:szCs w:val="28"/>
          <w:lang w:val="en-US" w:eastAsia="zh-CN"/>
        </w:rPr>
        <w:t>12</w:t>
      </w:r>
      <w:r>
        <w:rPr>
          <w:rFonts w:hint="eastAsia" w:ascii="仿宋" w:hAnsi="仿宋" w:eastAsia="仿宋" w:cs="仿宋"/>
          <w:sz w:val="28"/>
          <w:szCs w:val="28"/>
        </w:rPr>
        <w:t>含）-</w:t>
      </w:r>
      <w:r>
        <w:rPr>
          <w:rFonts w:hint="eastAsia" w:ascii="仿宋" w:hAnsi="仿宋" w:eastAsia="仿宋" w:cs="仿宋"/>
          <w:sz w:val="28"/>
          <w:szCs w:val="28"/>
          <w:lang w:val="en-US" w:eastAsia="zh-CN"/>
        </w:rPr>
        <w:t>16</w:t>
      </w:r>
      <w:r>
        <w:rPr>
          <w:rFonts w:hint="eastAsia" w:ascii="仿宋" w:hAnsi="仿宋" w:eastAsia="仿宋" w:cs="仿宋"/>
          <w:sz w:val="28"/>
          <w:szCs w:val="28"/>
        </w:rPr>
        <w:t>分；相对符合为C级，得</w:t>
      </w:r>
      <w:r>
        <w:rPr>
          <w:rFonts w:hint="eastAsia" w:ascii="仿宋" w:hAnsi="仿宋" w:eastAsia="仿宋" w:cs="仿宋"/>
          <w:sz w:val="28"/>
          <w:szCs w:val="28"/>
          <w:lang w:val="en-US" w:eastAsia="zh-CN"/>
        </w:rPr>
        <w:t>8</w:t>
      </w:r>
      <w:r>
        <w:rPr>
          <w:rFonts w:hint="eastAsia" w:ascii="仿宋" w:hAnsi="仿宋" w:eastAsia="仿宋" w:cs="仿宋"/>
          <w:sz w:val="28"/>
          <w:szCs w:val="28"/>
        </w:rPr>
        <w:t>（含）-</w:t>
      </w:r>
      <w:r>
        <w:rPr>
          <w:rFonts w:hint="eastAsia" w:ascii="仿宋" w:hAnsi="仿宋" w:eastAsia="仿宋" w:cs="仿宋"/>
          <w:sz w:val="28"/>
          <w:szCs w:val="28"/>
          <w:lang w:val="en-US" w:eastAsia="zh-CN"/>
        </w:rPr>
        <w:t>12</w:t>
      </w:r>
      <w:r>
        <w:rPr>
          <w:rFonts w:hint="eastAsia" w:ascii="仿宋" w:hAnsi="仿宋" w:eastAsia="仿宋" w:cs="仿宋"/>
          <w:sz w:val="28"/>
          <w:szCs w:val="28"/>
        </w:rPr>
        <w:t>分；较不符合为D级，得</w:t>
      </w:r>
      <w:r>
        <w:rPr>
          <w:rFonts w:hint="eastAsia" w:ascii="仿宋" w:hAnsi="仿宋" w:eastAsia="仿宋" w:cs="仿宋"/>
          <w:sz w:val="28"/>
          <w:szCs w:val="28"/>
          <w:lang w:val="en-US" w:eastAsia="zh-CN"/>
        </w:rPr>
        <w:t>4</w:t>
      </w:r>
      <w:r>
        <w:rPr>
          <w:rFonts w:hint="eastAsia" w:ascii="仿宋" w:hAnsi="仿宋" w:eastAsia="仿宋" w:cs="仿宋"/>
          <w:sz w:val="28"/>
          <w:szCs w:val="28"/>
        </w:rPr>
        <w:t>（含）-</w:t>
      </w:r>
      <w:r>
        <w:rPr>
          <w:rFonts w:hint="eastAsia" w:ascii="仿宋" w:hAnsi="仿宋" w:eastAsia="仿宋" w:cs="仿宋"/>
          <w:sz w:val="28"/>
          <w:szCs w:val="28"/>
          <w:lang w:val="en-US" w:eastAsia="zh-CN"/>
        </w:rPr>
        <w:t>8</w:t>
      </w:r>
      <w:r>
        <w:rPr>
          <w:rFonts w:hint="eastAsia" w:ascii="仿宋" w:hAnsi="仿宋" w:eastAsia="仿宋" w:cs="仿宋"/>
          <w:sz w:val="28"/>
          <w:szCs w:val="28"/>
        </w:rPr>
        <w:t>分；完全不符合为E级，得0-</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p>
      <w:pPr>
        <w:ind w:firstLine="560" w:firstLineChars="200"/>
        <w:rPr>
          <w:rFonts w:ascii="仿宋" w:hAnsi="仿宋" w:eastAsia="仿宋" w:cs="仿宋"/>
          <w:sz w:val="28"/>
          <w:szCs w:val="28"/>
        </w:rPr>
      </w:pPr>
      <w:r>
        <w:rPr>
          <w:rFonts w:hint="eastAsia" w:ascii="仿宋" w:hAnsi="仿宋" w:eastAsia="仿宋" w:cs="仿宋"/>
          <w:sz w:val="28"/>
          <w:szCs w:val="28"/>
        </w:rPr>
        <w:t>另一方面，解决问题的策略。部门根据客观问题、具体原因，提出的改善措施科学有效，可操作性强。根据所提交材料进行评级，此项满分为</w:t>
      </w:r>
      <w:r>
        <w:rPr>
          <w:rFonts w:hint="eastAsia" w:ascii="仿宋" w:hAnsi="仿宋" w:eastAsia="仿宋" w:cs="仿宋"/>
          <w:sz w:val="28"/>
          <w:szCs w:val="28"/>
          <w:lang w:val="en-US" w:eastAsia="zh-CN"/>
        </w:rPr>
        <w:t>1</w:t>
      </w:r>
      <w:r>
        <w:rPr>
          <w:rFonts w:hint="eastAsia" w:ascii="仿宋" w:hAnsi="仿宋" w:eastAsia="仿宋" w:cs="仿宋"/>
          <w:sz w:val="28"/>
          <w:szCs w:val="28"/>
        </w:rPr>
        <w:t>0分，符合以上要求为A级，得</w:t>
      </w:r>
      <w:r>
        <w:rPr>
          <w:rFonts w:hint="eastAsia" w:ascii="仿宋" w:hAnsi="仿宋" w:eastAsia="仿宋" w:cs="仿宋"/>
          <w:sz w:val="28"/>
          <w:szCs w:val="28"/>
          <w:lang w:val="en-US" w:eastAsia="zh-CN"/>
        </w:rPr>
        <w:t>8</w:t>
      </w:r>
      <w:r>
        <w:rPr>
          <w:rFonts w:hint="eastAsia" w:ascii="仿宋" w:hAnsi="仿宋" w:eastAsia="仿宋" w:cs="仿宋"/>
          <w:sz w:val="28"/>
          <w:szCs w:val="28"/>
        </w:rPr>
        <w:t>（含）-</w:t>
      </w:r>
      <w:r>
        <w:rPr>
          <w:rFonts w:hint="eastAsia" w:ascii="仿宋" w:hAnsi="仿宋" w:eastAsia="仿宋" w:cs="仿宋"/>
          <w:sz w:val="28"/>
          <w:szCs w:val="28"/>
          <w:lang w:val="en-US" w:eastAsia="zh-CN"/>
        </w:rPr>
        <w:t>1</w:t>
      </w:r>
      <w:r>
        <w:rPr>
          <w:rFonts w:hint="eastAsia" w:ascii="仿宋" w:hAnsi="仿宋" w:eastAsia="仿宋" w:cs="仿宋"/>
          <w:sz w:val="28"/>
          <w:szCs w:val="28"/>
        </w:rPr>
        <w:t>0分;较为符合为B级，得</w:t>
      </w:r>
      <w:r>
        <w:rPr>
          <w:rFonts w:hint="eastAsia" w:ascii="仿宋" w:hAnsi="仿宋" w:eastAsia="仿宋" w:cs="仿宋"/>
          <w:sz w:val="28"/>
          <w:szCs w:val="28"/>
          <w:lang w:val="en-US" w:eastAsia="zh-CN"/>
        </w:rPr>
        <w:t>6</w:t>
      </w:r>
      <w:r>
        <w:rPr>
          <w:rFonts w:hint="eastAsia" w:ascii="仿宋" w:hAnsi="仿宋" w:eastAsia="仿宋" w:cs="仿宋"/>
          <w:sz w:val="28"/>
          <w:szCs w:val="28"/>
        </w:rPr>
        <w:t>（含）-</w:t>
      </w:r>
      <w:r>
        <w:rPr>
          <w:rFonts w:hint="eastAsia" w:ascii="仿宋" w:hAnsi="仿宋" w:eastAsia="仿宋" w:cs="仿宋"/>
          <w:sz w:val="28"/>
          <w:szCs w:val="28"/>
          <w:lang w:val="en-US" w:eastAsia="zh-CN"/>
        </w:rPr>
        <w:t>8</w:t>
      </w:r>
      <w:r>
        <w:rPr>
          <w:rFonts w:hint="eastAsia" w:ascii="仿宋" w:hAnsi="仿宋" w:eastAsia="仿宋" w:cs="仿宋"/>
          <w:sz w:val="28"/>
          <w:szCs w:val="28"/>
        </w:rPr>
        <w:t>分；相对符合为C级，得</w:t>
      </w:r>
      <w:r>
        <w:rPr>
          <w:rFonts w:hint="eastAsia" w:ascii="仿宋" w:hAnsi="仿宋" w:eastAsia="仿宋" w:cs="仿宋"/>
          <w:sz w:val="28"/>
          <w:szCs w:val="28"/>
          <w:lang w:val="en-US" w:eastAsia="zh-CN"/>
        </w:rPr>
        <w:t>4</w:t>
      </w:r>
      <w:r>
        <w:rPr>
          <w:rFonts w:hint="eastAsia" w:ascii="仿宋" w:hAnsi="仿宋" w:eastAsia="仿宋" w:cs="仿宋"/>
          <w:sz w:val="28"/>
          <w:szCs w:val="28"/>
        </w:rPr>
        <w:t>（含）-</w:t>
      </w:r>
      <w:r>
        <w:rPr>
          <w:rFonts w:hint="eastAsia" w:ascii="仿宋" w:hAnsi="仿宋" w:eastAsia="仿宋" w:cs="仿宋"/>
          <w:sz w:val="28"/>
          <w:szCs w:val="28"/>
          <w:lang w:val="en-US" w:eastAsia="zh-CN"/>
        </w:rPr>
        <w:t>6</w:t>
      </w:r>
      <w:r>
        <w:rPr>
          <w:rFonts w:hint="eastAsia" w:ascii="仿宋" w:hAnsi="仿宋" w:eastAsia="仿宋" w:cs="仿宋"/>
          <w:sz w:val="28"/>
          <w:szCs w:val="28"/>
        </w:rPr>
        <w:t>分；较不符合为D级，得</w:t>
      </w:r>
      <w:r>
        <w:rPr>
          <w:rFonts w:hint="eastAsia" w:ascii="仿宋" w:hAnsi="仿宋" w:eastAsia="仿宋" w:cs="仿宋"/>
          <w:sz w:val="28"/>
          <w:szCs w:val="28"/>
          <w:lang w:val="en-US" w:eastAsia="zh-CN"/>
        </w:rPr>
        <w:t>2</w:t>
      </w:r>
      <w:r>
        <w:rPr>
          <w:rFonts w:hint="eastAsia" w:ascii="仿宋" w:hAnsi="仿宋" w:eastAsia="仿宋" w:cs="仿宋"/>
          <w:sz w:val="28"/>
          <w:szCs w:val="28"/>
        </w:rPr>
        <w:t>（含）-</w:t>
      </w:r>
      <w:r>
        <w:rPr>
          <w:rFonts w:hint="eastAsia" w:ascii="仿宋" w:hAnsi="仿宋" w:eastAsia="仿宋" w:cs="仿宋"/>
          <w:sz w:val="28"/>
          <w:szCs w:val="28"/>
          <w:lang w:val="en-US" w:eastAsia="zh-CN"/>
        </w:rPr>
        <w:t>4</w:t>
      </w:r>
      <w:r>
        <w:rPr>
          <w:rFonts w:hint="eastAsia" w:ascii="仿宋" w:hAnsi="仿宋" w:eastAsia="仿宋" w:cs="仿宋"/>
          <w:sz w:val="28"/>
          <w:szCs w:val="28"/>
        </w:rPr>
        <w:t>分；完全不符合为E级，得0-</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3、对研会的建议（</w:t>
      </w:r>
      <w:r>
        <w:rPr>
          <w:rFonts w:hint="eastAsia" w:ascii="仿宋" w:hAnsi="仿宋" w:eastAsia="仿宋" w:cs="仿宋"/>
          <w:sz w:val="28"/>
          <w:szCs w:val="28"/>
        </w:rPr>
        <w:t>20分）</w:t>
      </w:r>
    </w:p>
    <w:p>
      <w:pPr>
        <w:ind w:firstLine="560" w:firstLineChars="200"/>
        <w:rPr>
          <w:rFonts w:ascii="仿宋" w:hAnsi="仿宋" w:eastAsia="仿宋" w:cs="仿宋"/>
          <w:sz w:val="28"/>
          <w:szCs w:val="28"/>
        </w:rPr>
      </w:pPr>
      <w:r>
        <w:rPr>
          <w:rFonts w:hint="eastAsia" w:ascii="仿宋" w:hAnsi="仿宋" w:eastAsia="仿宋" w:cs="仿宋"/>
          <w:sz w:val="28"/>
          <w:szCs w:val="28"/>
        </w:rPr>
        <w:t>部门对研会或本部门现有工作有良好的建议；建议可操作性强，明确到位，有预见的有效性；3条以上有效建议。根据所提交材料进行评级，此项满分为20分，符合以上要求为A级，得16（含）-20分;较为符合为B级，得12（含）-16分；相对符合为C级，得8（含）-12分；较不符合为D级，得4（含）-8分；完全不符合为E级，得0-4分。</w:t>
      </w:r>
    </w:p>
    <w:p>
      <w:pPr>
        <w:ind w:firstLine="560" w:firstLineChars="200"/>
        <w:rPr>
          <w:rFonts w:ascii="仿宋" w:hAnsi="仿宋" w:eastAsia="仿宋" w:cs="仿宋"/>
          <w:sz w:val="28"/>
          <w:szCs w:val="28"/>
        </w:rPr>
      </w:pPr>
      <w:r>
        <w:rPr>
          <w:rFonts w:hint="eastAsia" w:ascii="仿宋" w:hAnsi="仿宋" w:eastAsia="仿宋" w:cs="仿宋"/>
          <w:sz w:val="28"/>
          <w:szCs w:val="28"/>
        </w:rPr>
        <w:t>部长答辩内容评价体系如下表：</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26" w:charSpace="0"/>
        </w:sectPr>
      </w:pPr>
    </w:p>
    <w:tbl>
      <w:tblPr>
        <w:tblStyle w:val="24"/>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0"/>
        <w:gridCol w:w="715"/>
        <w:gridCol w:w="816"/>
        <w:gridCol w:w="2579"/>
        <w:gridCol w:w="2280"/>
        <w:gridCol w:w="2210"/>
        <w:gridCol w:w="199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Merge w:val="restart"/>
            <w:vAlign w:val="center"/>
          </w:tcPr>
          <w:p>
            <w:pPr>
              <w:jc w:val="center"/>
              <w:rPr>
                <w:rFonts w:ascii="仿宋" w:hAnsi="仿宋" w:eastAsia="仿宋" w:cs="仿宋"/>
                <w:sz w:val="24"/>
                <w:szCs w:val="32"/>
              </w:rPr>
            </w:pPr>
            <w:r>
              <w:rPr>
                <w:rFonts w:hint="eastAsia" w:ascii="仿宋" w:hAnsi="仿宋" w:eastAsia="仿宋" w:cs="仿宋"/>
                <w:sz w:val="24"/>
                <w:szCs w:val="32"/>
              </w:rPr>
              <w:t>序号</w:t>
            </w:r>
          </w:p>
        </w:tc>
        <w:tc>
          <w:tcPr>
            <w:tcW w:w="1110" w:type="dxa"/>
            <w:vMerge w:val="restart"/>
            <w:vAlign w:val="center"/>
          </w:tcPr>
          <w:p>
            <w:pPr>
              <w:jc w:val="center"/>
              <w:rPr>
                <w:rFonts w:ascii="仿宋" w:hAnsi="仿宋" w:eastAsia="仿宋" w:cs="仿宋"/>
                <w:sz w:val="24"/>
                <w:szCs w:val="32"/>
              </w:rPr>
            </w:pPr>
            <w:r>
              <w:rPr>
                <w:rFonts w:hint="eastAsia" w:ascii="仿宋" w:hAnsi="仿宋" w:eastAsia="仿宋" w:cs="仿宋"/>
                <w:sz w:val="24"/>
                <w:szCs w:val="32"/>
              </w:rPr>
              <w:t>内容</w:t>
            </w:r>
          </w:p>
        </w:tc>
        <w:tc>
          <w:tcPr>
            <w:tcW w:w="715" w:type="dxa"/>
            <w:vMerge w:val="restart"/>
            <w:vAlign w:val="center"/>
          </w:tcPr>
          <w:p>
            <w:pPr>
              <w:jc w:val="center"/>
              <w:rPr>
                <w:rFonts w:ascii="仿宋" w:hAnsi="仿宋" w:eastAsia="仿宋" w:cs="仿宋"/>
                <w:sz w:val="24"/>
                <w:szCs w:val="32"/>
              </w:rPr>
            </w:pPr>
            <w:r>
              <w:rPr>
                <w:rFonts w:hint="eastAsia" w:ascii="仿宋" w:hAnsi="仿宋" w:eastAsia="仿宋" w:cs="仿宋"/>
                <w:sz w:val="24"/>
                <w:szCs w:val="32"/>
              </w:rPr>
              <w:t>细分</w:t>
            </w:r>
          </w:p>
        </w:tc>
        <w:tc>
          <w:tcPr>
            <w:tcW w:w="816" w:type="dxa"/>
            <w:vMerge w:val="restart"/>
            <w:vAlign w:val="center"/>
          </w:tcPr>
          <w:p>
            <w:pPr>
              <w:jc w:val="center"/>
              <w:rPr>
                <w:rFonts w:ascii="仿宋" w:hAnsi="仿宋" w:eastAsia="仿宋" w:cs="仿宋"/>
                <w:sz w:val="24"/>
                <w:szCs w:val="32"/>
              </w:rPr>
            </w:pPr>
            <w:r>
              <w:rPr>
                <w:rFonts w:hint="eastAsia" w:ascii="仿宋" w:hAnsi="仿宋" w:eastAsia="仿宋" w:cs="仿宋"/>
                <w:sz w:val="24"/>
                <w:szCs w:val="32"/>
              </w:rPr>
              <w:t>分值</w:t>
            </w:r>
          </w:p>
        </w:tc>
        <w:tc>
          <w:tcPr>
            <w:tcW w:w="10905" w:type="dxa"/>
            <w:gridSpan w:val="5"/>
            <w:vAlign w:val="center"/>
          </w:tcPr>
          <w:p>
            <w:pPr>
              <w:jc w:val="center"/>
              <w:rPr>
                <w:rFonts w:ascii="仿宋" w:hAnsi="仿宋" w:eastAsia="仿宋" w:cs="仿宋"/>
                <w:sz w:val="24"/>
                <w:szCs w:val="32"/>
              </w:rPr>
            </w:pPr>
            <w:r>
              <w:rPr>
                <w:rFonts w:hint="eastAsia" w:ascii="仿宋" w:hAnsi="仿宋" w:eastAsia="仿宋" w:cs="仿宋"/>
                <w:sz w:val="24"/>
                <w:szCs w:val="32"/>
              </w:rPr>
              <w:t>标准分阶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Merge w:val="continue"/>
            <w:vAlign w:val="center"/>
          </w:tcPr>
          <w:p>
            <w:pPr>
              <w:jc w:val="center"/>
              <w:rPr>
                <w:rFonts w:ascii="仿宋" w:hAnsi="仿宋" w:eastAsia="仿宋" w:cs="仿宋"/>
                <w:sz w:val="24"/>
                <w:szCs w:val="32"/>
              </w:rPr>
            </w:pPr>
          </w:p>
        </w:tc>
        <w:tc>
          <w:tcPr>
            <w:tcW w:w="1110" w:type="dxa"/>
            <w:vMerge w:val="continue"/>
            <w:vAlign w:val="center"/>
          </w:tcPr>
          <w:p>
            <w:pPr>
              <w:jc w:val="center"/>
              <w:rPr>
                <w:rFonts w:ascii="仿宋" w:hAnsi="仿宋" w:eastAsia="仿宋" w:cs="仿宋"/>
                <w:sz w:val="24"/>
                <w:szCs w:val="32"/>
              </w:rPr>
            </w:pPr>
          </w:p>
        </w:tc>
        <w:tc>
          <w:tcPr>
            <w:tcW w:w="715" w:type="dxa"/>
            <w:vMerge w:val="continue"/>
            <w:vAlign w:val="center"/>
          </w:tcPr>
          <w:p>
            <w:pPr>
              <w:jc w:val="center"/>
              <w:rPr>
                <w:rFonts w:ascii="仿宋" w:hAnsi="仿宋" w:eastAsia="仿宋" w:cs="仿宋"/>
                <w:sz w:val="24"/>
                <w:szCs w:val="32"/>
              </w:rPr>
            </w:pPr>
          </w:p>
        </w:tc>
        <w:tc>
          <w:tcPr>
            <w:tcW w:w="816" w:type="dxa"/>
            <w:vMerge w:val="continue"/>
            <w:vAlign w:val="center"/>
          </w:tcPr>
          <w:p>
            <w:pPr>
              <w:jc w:val="center"/>
              <w:rPr>
                <w:rFonts w:ascii="仿宋" w:hAnsi="仿宋" w:eastAsia="仿宋" w:cs="仿宋"/>
                <w:sz w:val="24"/>
                <w:szCs w:val="32"/>
              </w:rPr>
            </w:pPr>
          </w:p>
        </w:tc>
        <w:tc>
          <w:tcPr>
            <w:tcW w:w="2579" w:type="dxa"/>
            <w:vAlign w:val="center"/>
          </w:tcPr>
          <w:p>
            <w:pPr>
              <w:jc w:val="center"/>
              <w:rPr>
                <w:rFonts w:ascii="仿宋" w:hAnsi="仿宋" w:eastAsia="仿宋" w:cs="仿宋"/>
                <w:sz w:val="24"/>
                <w:szCs w:val="32"/>
              </w:rPr>
            </w:pPr>
            <w:r>
              <w:rPr>
                <w:rFonts w:hint="eastAsia" w:ascii="仿宋" w:hAnsi="仿宋" w:eastAsia="仿宋" w:cs="仿宋"/>
                <w:sz w:val="24"/>
                <w:szCs w:val="32"/>
              </w:rPr>
              <w:t>A</w:t>
            </w:r>
          </w:p>
        </w:tc>
        <w:tc>
          <w:tcPr>
            <w:tcW w:w="2280" w:type="dxa"/>
            <w:vAlign w:val="center"/>
          </w:tcPr>
          <w:p>
            <w:pPr>
              <w:jc w:val="center"/>
              <w:rPr>
                <w:rFonts w:ascii="仿宋" w:hAnsi="仿宋" w:eastAsia="仿宋" w:cs="仿宋"/>
                <w:sz w:val="24"/>
                <w:szCs w:val="32"/>
              </w:rPr>
            </w:pPr>
            <w:r>
              <w:rPr>
                <w:rFonts w:hint="eastAsia" w:ascii="仿宋" w:hAnsi="仿宋" w:eastAsia="仿宋" w:cs="仿宋"/>
                <w:sz w:val="24"/>
                <w:szCs w:val="32"/>
              </w:rPr>
              <w:t>B</w:t>
            </w:r>
          </w:p>
        </w:tc>
        <w:tc>
          <w:tcPr>
            <w:tcW w:w="2210" w:type="dxa"/>
            <w:vAlign w:val="center"/>
          </w:tcPr>
          <w:p>
            <w:pPr>
              <w:jc w:val="center"/>
              <w:rPr>
                <w:rFonts w:ascii="仿宋" w:hAnsi="仿宋" w:eastAsia="仿宋" w:cs="仿宋"/>
                <w:sz w:val="24"/>
                <w:szCs w:val="32"/>
              </w:rPr>
            </w:pPr>
            <w:r>
              <w:rPr>
                <w:rFonts w:hint="eastAsia" w:ascii="仿宋" w:hAnsi="仿宋" w:eastAsia="仿宋" w:cs="仿宋"/>
                <w:sz w:val="24"/>
                <w:szCs w:val="32"/>
              </w:rPr>
              <w:t>C</w:t>
            </w:r>
          </w:p>
        </w:tc>
        <w:tc>
          <w:tcPr>
            <w:tcW w:w="1990" w:type="dxa"/>
            <w:vAlign w:val="center"/>
          </w:tcPr>
          <w:p>
            <w:pPr>
              <w:jc w:val="center"/>
              <w:rPr>
                <w:rFonts w:ascii="仿宋" w:hAnsi="仿宋" w:eastAsia="仿宋" w:cs="仿宋"/>
                <w:sz w:val="24"/>
                <w:szCs w:val="32"/>
              </w:rPr>
            </w:pPr>
            <w:r>
              <w:rPr>
                <w:rFonts w:hint="eastAsia" w:ascii="仿宋" w:hAnsi="仿宋" w:eastAsia="仿宋" w:cs="仿宋"/>
                <w:sz w:val="24"/>
                <w:szCs w:val="32"/>
              </w:rPr>
              <w:t>D</w:t>
            </w:r>
          </w:p>
        </w:tc>
        <w:tc>
          <w:tcPr>
            <w:tcW w:w="1846" w:type="dxa"/>
            <w:vAlign w:val="center"/>
          </w:tcPr>
          <w:p>
            <w:pPr>
              <w:jc w:val="center"/>
              <w:rPr>
                <w:rFonts w:ascii="仿宋" w:hAnsi="仿宋" w:eastAsia="仿宋" w:cs="仿宋"/>
                <w:sz w:val="24"/>
                <w:szCs w:val="32"/>
              </w:rPr>
            </w:pPr>
            <w:r>
              <w:rPr>
                <w:rFonts w:hint="eastAsia" w:ascii="仿宋" w:hAnsi="仿宋" w:eastAsia="仿宋" w:cs="仿宋"/>
                <w:sz w:val="24"/>
                <w:szCs w:val="32"/>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Merge w:val="restart"/>
            <w:vAlign w:val="center"/>
          </w:tcPr>
          <w:p>
            <w:pPr>
              <w:jc w:val="center"/>
              <w:rPr>
                <w:rFonts w:ascii="仿宋" w:hAnsi="仿宋" w:eastAsia="仿宋" w:cs="仿宋"/>
                <w:sz w:val="24"/>
                <w:szCs w:val="32"/>
              </w:rPr>
            </w:pPr>
            <w:r>
              <w:rPr>
                <w:rFonts w:hint="eastAsia" w:ascii="仿宋" w:hAnsi="仿宋" w:eastAsia="仿宋" w:cs="仿宋"/>
                <w:sz w:val="24"/>
                <w:szCs w:val="32"/>
              </w:rPr>
              <w:t>1</w:t>
            </w:r>
          </w:p>
        </w:tc>
        <w:tc>
          <w:tcPr>
            <w:tcW w:w="1110" w:type="dxa"/>
            <w:vMerge w:val="restart"/>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工作</w:t>
            </w:r>
          </w:p>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现状</w:t>
            </w:r>
          </w:p>
          <w:p>
            <w:pPr>
              <w:jc w:val="center"/>
              <w:rPr>
                <w:rFonts w:ascii="仿宋" w:hAnsi="仿宋" w:eastAsia="仿宋" w:cs="仿宋"/>
                <w:sz w:val="24"/>
                <w:szCs w:val="32"/>
              </w:rPr>
            </w:pPr>
            <w:r>
              <w:rPr>
                <w:rFonts w:hint="eastAsia" w:ascii="仿宋" w:hAnsi="仿宋" w:eastAsia="仿宋" w:cs="仿宋"/>
                <w:color w:val="000000" w:themeColor="text1"/>
                <w:sz w:val="24"/>
                <w:szCs w:val="32"/>
                <w14:textFill>
                  <w14:solidFill>
                    <w14:schemeClr w14:val="tx1"/>
                  </w14:solidFill>
                </w14:textFill>
              </w:rPr>
              <w:t>（50分）</w:t>
            </w:r>
          </w:p>
        </w:tc>
        <w:tc>
          <w:tcPr>
            <w:tcW w:w="715"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部门内部工作</w:t>
            </w:r>
          </w:p>
        </w:tc>
        <w:tc>
          <w:tcPr>
            <w:tcW w:w="816"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40分</w:t>
            </w:r>
          </w:p>
        </w:tc>
        <w:tc>
          <w:tcPr>
            <w:tcW w:w="2579" w:type="dxa"/>
            <w:vAlign w:val="center"/>
          </w:tcPr>
          <w:p>
            <w:pPr>
              <w:numPr>
                <w:ilvl w:val="0"/>
                <w:numId w:val="2"/>
              </w:numPr>
              <w:rPr>
                <w:rFonts w:ascii="仿宋" w:hAnsi="仿宋" w:eastAsia="仿宋" w:cs="仿宋"/>
                <w:sz w:val="24"/>
                <w:szCs w:val="32"/>
              </w:rPr>
            </w:pPr>
            <w:r>
              <w:rPr>
                <w:rFonts w:hint="eastAsia" w:ascii="仿宋" w:hAnsi="仿宋" w:eastAsia="仿宋" w:cs="仿宋"/>
                <w:sz w:val="24"/>
                <w:szCs w:val="32"/>
              </w:rPr>
              <w:t>保质保量完成部门常规工作；</w:t>
            </w:r>
          </w:p>
          <w:p>
            <w:pPr>
              <w:numPr>
                <w:ilvl w:val="0"/>
                <w:numId w:val="2"/>
              </w:numPr>
              <w:rPr>
                <w:rFonts w:ascii="仿宋" w:hAnsi="仿宋" w:eastAsia="仿宋" w:cs="仿宋"/>
                <w:sz w:val="24"/>
                <w:szCs w:val="32"/>
              </w:rPr>
            </w:pPr>
            <w:r>
              <w:rPr>
                <w:rFonts w:hint="eastAsia" w:ascii="仿宋" w:hAnsi="仿宋" w:eastAsia="仿宋" w:cs="仿宋"/>
                <w:sz w:val="24"/>
                <w:szCs w:val="32"/>
              </w:rPr>
              <w:t>工作中有科学的策划、适当的宣传、客观的总结；</w:t>
            </w:r>
          </w:p>
          <w:p>
            <w:pPr>
              <w:numPr>
                <w:ilvl w:val="0"/>
                <w:numId w:val="2"/>
              </w:numPr>
              <w:rPr>
                <w:rFonts w:ascii="仿宋" w:hAnsi="仿宋" w:eastAsia="仿宋" w:cs="仿宋"/>
                <w:sz w:val="24"/>
                <w:szCs w:val="32"/>
              </w:rPr>
            </w:pPr>
            <w:r>
              <w:rPr>
                <w:rFonts w:hint="eastAsia" w:ascii="仿宋" w:hAnsi="仿宋" w:eastAsia="仿宋" w:cs="仿宋"/>
                <w:sz w:val="24"/>
                <w:szCs w:val="32"/>
              </w:rPr>
              <w:t>部门工作材料详实，形式多样。</w:t>
            </w:r>
          </w:p>
        </w:tc>
        <w:tc>
          <w:tcPr>
            <w:tcW w:w="2280" w:type="dxa"/>
            <w:vAlign w:val="center"/>
          </w:tcPr>
          <w:p>
            <w:pPr>
              <w:rPr>
                <w:rFonts w:ascii="仿宋" w:hAnsi="仿宋" w:eastAsia="仿宋" w:cs="仿宋"/>
                <w:sz w:val="24"/>
                <w:szCs w:val="32"/>
              </w:rPr>
            </w:pPr>
            <w:r>
              <w:rPr>
                <w:rFonts w:hint="eastAsia" w:ascii="仿宋" w:hAnsi="仿宋" w:eastAsia="仿宋" w:cs="仿宋"/>
                <w:sz w:val="24"/>
                <w:szCs w:val="32"/>
              </w:rPr>
              <w:t>1.保质保量完成部门常规工作；</w:t>
            </w:r>
          </w:p>
          <w:p>
            <w:pPr>
              <w:rPr>
                <w:rFonts w:ascii="仿宋" w:hAnsi="仿宋" w:eastAsia="仿宋" w:cs="仿宋"/>
                <w:sz w:val="24"/>
                <w:szCs w:val="32"/>
              </w:rPr>
            </w:pPr>
            <w:r>
              <w:rPr>
                <w:rFonts w:hint="eastAsia" w:ascii="仿宋" w:hAnsi="仿宋" w:eastAsia="仿宋" w:cs="仿宋"/>
                <w:sz w:val="24"/>
                <w:szCs w:val="32"/>
              </w:rPr>
              <w:t>2.工作中有策划、宣传、总结；</w:t>
            </w:r>
          </w:p>
          <w:p>
            <w:pPr>
              <w:rPr>
                <w:rFonts w:ascii="仿宋" w:hAnsi="仿宋" w:eastAsia="仿宋" w:cs="仿宋"/>
                <w:sz w:val="24"/>
                <w:szCs w:val="32"/>
              </w:rPr>
            </w:pPr>
            <w:r>
              <w:rPr>
                <w:rFonts w:hint="eastAsia" w:ascii="仿宋" w:hAnsi="仿宋" w:eastAsia="仿宋" w:cs="仿宋"/>
                <w:sz w:val="24"/>
                <w:szCs w:val="32"/>
              </w:rPr>
              <w:t>3. 部门工作材料全面。</w:t>
            </w:r>
          </w:p>
        </w:tc>
        <w:tc>
          <w:tcPr>
            <w:tcW w:w="2210" w:type="dxa"/>
            <w:vAlign w:val="center"/>
          </w:tcPr>
          <w:p>
            <w:pPr>
              <w:rPr>
                <w:rFonts w:ascii="仿宋" w:hAnsi="仿宋" w:eastAsia="仿宋" w:cs="仿宋"/>
                <w:sz w:val="24"/>
                <w:szCs w:val="32"/>
              </w:rPr>
            </w:pPr>
            <w:r>
              <w:rPr>
                <w:rFonts w:hint="eastAsia" w:ascii="仿宋" w:hAnsi="仿宋" w:eastAsia="仿宋" w:cs="仿宋"/>
                <w:sz w:val="24"/>
                <w:szCs w:val="32"/>
              </w:rPr>
              <w:t>1. 基本上保质保量完成部门常规工作；</w:t>
            </w:r>
          </w:p>
          <w:p>
            <w:pPr>
              <w:rPr>
                <w:rFonts w:ascii="仿宋" w:hAnsi="仿宋" w:eastAsia="仿宋" w:cs="仿宋"/>
                <w:sz w:val="24"/>
                <w:szCs w:val="32"/>
              </w:rPr>
            </w:pPr>
            <w:r>
              <w:rPr>
                <w:rFonts w:hint="eastAsia" w:ascii="仿宋" w:hAnsi="仿宋" w:eastAsia="仿宋" w:cs="仿宋"/>
                <w:sz w:val="24"/>
                <w:szCs w:val="32"/>
              </w:rPr>
              <w:t>2. 工作中有策划等；</w:t>
            </w:r>
          </w:p>
          <w:p>
            <w:pPr>
              <w:rPr>
                <w:rFonts w:ascii="仿宋" w:hAnsi="仿宋" w:eastAsia="仿宋" w:cs="仿宋"/>
                <w:sz w:val="24"/>
                <w:szCs w:val="32"/>
              </w:rPr>
            </w:pPr>
            <w:r>
              <w:rPr>
                <w:rFonts w:hint="eastAsia" w:ascii="仿宋" w:hAnsi="仿宋" w:eastAsia="仿宋" w:cs="仿宋"/>
                <w:sz w:val="24"/>
                <w:szCs w:val="32"/>
              </w:rPr>
              <w:t>3部门工作材料较为全面。</w:t>
            </w:r>
          </w:p>
        </w:tc>
        <w:tc>
          <w:tcPr>
            <w:tcW w:w="1990" w:type="dxa"/>
            <w:vAlign w:val="center"/>
          </w:tcPr>
          <w:p>
            <w:pPr>
              <w:rPr>
                <w:rFonts w:ascii="仿宋" w:hAnsi="仿宋" w:eastAsia="仿宋" w:cs="仿宋"/>
                <w:sz w:val="24"/>
                <w:szCs w:val="32"/>
              </w:rPr>
            </w:pPr>
            <w:r>
              <w:rPr>
                <w:rFonts w:hint="eastAsia" w:ascii="仿宋" w:hAnsi="仿宋" w:eastAsia="仿宋" w:cs="仿宋"/>
                <w:sz w:val="24"/>
                <w:szCs w:val="32"/>
              </w:rPr>
              <w:t>1.尚有未完成的部门常规工作；</w:t>
            </w:r>
          </w:p>
          <w:p>
            <w:pPr>
              <w:rPr>
                <w:rFonts w:ascii="仿宋" w:hAnsi="仿宋" w:eastAsia="仿宋" w:cs="仿宋"/>
                <w:sz w:val="24"/>
                <w:szCs w:val="32"/>
              </w:rPr>
            </w:pPr>
            <w:r>
              <w:rPr>
                <w:rFonts w:hint="eastAsia" w:ascii="仿宋" w:hAnsi="仿宋" w:eastAsia="仿宋" w:cs="仿宋"/>
                <w:sz w:val="24"/>
                <w:szCs w:val="32"/>
              </w:rPr>
              <w:t>2.工作进度落后；</w:t>
            </w:r>
          </w:p>
          <w:p>
            <w:pPr>
              <w:rPr>
                <w:rFonts w:ascii="仿宋" w:hAnsi="仿宋" w:eastAsia="仿宋" w:cs="仿宋"/>
                <w:sz w:val="24"/>
                <w:szCs w:val="32"/>
              </w:rPr>
            </w:pPr>
            <w:r>
              <w:rPr>
                <w:rFonts w:hint="eastAsia" w:ascii="仿宋" w:hAnsi="仿宋" w:eastAsia="仿宋" w:cs="仿宋"/>
                <w:sz w:val="24"/>
                <w:szCs w:val="32"/>
              </w:rPr>
              <w:t>3.部门工作材料不完善。</w:t>
            </w:r>
          </w:p>
        </w:tc>
        <w:tc>
          <w:tcPr>
            <w:tcW w:w="1846" w:type="dxa"/>
            <w:vAlign w:val="center"/>
          </w:tcPr>
          <w:p>
            <w:pPr>
              <w:rPr>
                <w:rFonts w:ascii="仿宋" w:hAnsi="仿宋" w:eastAsia="仿宋" w:cs="仿宋"/>
                <w:sz w:val="24"/>
                <w:szCs w:val="32"/>
              </w:rPr>
            </w:pPr>
            <w:r>
              <w:rPr>
                <w:rFonts w:hint="eastAsia" w:ascii="仿宋" w:hAnsi="仿宋" w:eastAsia="仿宋" w:cs="仿宋"/>
                <w:sz w:val="24"/>
                <w:szCs w:val="32"/>
              </w:rPr>
              <w:t>1.常规工作未能完成；</w:t>
            </w:r>
          </w:p>
          <w:p>
            <w:pPr>
              <w:rPr>
                <w:rFonts w:ascii="仿宋" w:hAnsi="仿宋" w:eastAsia="仿宋" w:cs="仿宋"/>
                <w:sz w:val="24"/>
                <w:szCs w:val="32"/>
              </w:rPr>
            </w:pPr>
            <w:r>
              <w:rPr>
                <w:rFonts w:hint="eastAsia" w:ascii="仿宋" w:hAnsi="仿宋" w:eastAsia="仿宋" w:cs="仿宋"/>
                <w:sz w:val="24"/>
                <w:szCs w:val="32"/>
              </w:rPr>
              <w:t>2.部门工作效率低下；</w:t>
            </w:r>
          </w:p>
          <w:p>
            <w:pPr>
              <w:rPr>
                <w:rFonts w:ascii="仿宋" w:hAnsi="仿宋" w:eastAsia="仿宋" w:cs="仿宋"/>
                <w:sz w:val="24"/>
                <w:szCs w:val="32"/>
              </w:rPr>
            </w:pPr>
            <w:r>
              <w:rPr>
                <w:rFonts w:hint="eastAsia" w:ascii="仿宋" w:hAnsi="仿宋" w:eastAsia="仿宋" w:cs="仿宋"/>
                <w:sz w:val="24"/>
                <w:szCs w:val="32"/>
              </w:rPr>
              <w:t>3.部门工作材料不真实。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Merge w:val="continue"/>
            <w:vAlign w:val="center"/>
          </w:tcPr>
          <w:p>
            <w:pPr>
              <w:jc w:val="center"/>
              <w:rPr>
                <w:rFonts w:ascii="仿宋" w:hAnsi="仿宋" w:eastAsia="仿宋" w:cs="仿宋"/>
                <w:sz w:val="24"/>
                <w:szCs w:val="32"/>
              </w:rPr>
            </w:pPr>
          </w:p>
        </w:tc>
        <w:tc>
          <w:tcPr>
            <w:tcW w:w="1110" w:type="dxa"/>
            <w:vMerge w:val="continue"/>
            <w:vAlign w:val="center"/>
          </w:tcPr>
          <w:p>
            <w:pPr>
              <w:jc w:val="center"/>
              <w:rPr>
                <w:rFonts w:ascii="仿宋" w:hAnsi="仿宋" w:eastAsia="仿宋" w:cs="仿宋"/>
                <w:sz w:val="24"/>
                <w:szCs w:val="32"/>
              </w:rPr>
            </w:pPr>
          </w:p>
        </w:tc>
        <w:tc>
          <w:tcPr>
            <w:tcW w:w="715"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部门之间协作</w:t>
            </w:r>
          </w:p>
        </w:tc>
        <w:tc>
          <w:tcPr>
            <w:tcW w:w="816"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10分</w:t>
            </w:r>
          </w:p>
        </w:tc>
        <w:tc>
          <w:tcPr>
            <w:tcW w:w="2579" w:type="dxa"/>
            <w:vAlign w:val="center"/>
          </w:tcPr>
          <w:p>
            <w:pPr>
              <w:numPr>
                <w:ilvl w:val="0"/>
                <w:numId w:val="3"/>
              </w:numPr>
              <w:rPr>
                <w:rFonts w:ascii="仿宋" w:hAnsi="仿宋" w:eastAsia="仿宋" w:cs="仿宋"/>
                <w:sz w:val="24"/>
                <w:szCs w:val="32"/>
              </w:rPr>
            </w:pPr>
            <w:r>
              <w:rPr>
                <w:rFonts w:hint="eastAsia" w:ascii="仿宋" w:hAnsi="仿宋" w:eastAsia="仿宋" w:cs="仿宋"/>
                <w:sz w:val="24"/>
                <w:szCs w:val="32"/>
              </w:rPr>
              <w:t>部门协调能力强，能及时跟进工作，保证工作有效推行</w:t>
            </w:r>
          </w:p>
          <w:p>
            <w:pPr>
              <w:numPr>
                <w:ilvl w:val="0"/>
                <w:numId w:val="3"/>
              </w:numPr>
              <w:rPr>
                <w:rFonts w:ascii="仿宋" w:hAnsi="仿宋" w:eastAsia="仿宋" w:cs="仿宋"/>
                <w:sz w:val="24"/>
                <w:szCs w:val="32"/>
              </w:rPr>
            </w:pPr>
            <w:r>
              <w:rPr>
                <w:rFonts w:hint="eastAsia" w:ascii="仿宋" w:hAnsi="仿宋" w:eastAsia="仿宋" w:cs="仿宋"/>
                <w:sz w:val="24"/>
                <w:szCs w:val="32"/>
              </w:rPr>
              <w:t>信息沟通及反馈全面及时</w:t>
            </w:r>
          </w:p>
          <w:p>
            <w:pPr>
              <w:numPr>
                <w:ilvl w:val="0"/>
                <w:numId w:val="3"/>
              </w:numPr>
              <w:rPr>
                <w:rFonts w:ascii="仿宋" w:hAnsi="仿宋" w:eastAsia="仿宋" w:cs="仿宋"/>
                <w:sz w:val="24"/>
                <w:szCs w:val="32"/>
              </w:rPr>
            </w:pPr>
            <w:r>
              <w:rPr>
                <w:rFonts w:hint="eastAsia" w:ascii="仿宋" w:hAnsi="仿宋" w:eastAsia="仿宋" w:cs="仿宋"/>
                <w:sz w:val="24"/>
                <w:szCs w:val="32"/>
              </w:rPr>
              <w:t>积极帮助和协助其他部门工作</w:t>
            </w:r>
          </w:p>
        </w:tc>
        <w:tc>
          <w:tcPr>
            <w:tcW w:w="2280" w:type="dxa"/>
            <w:vAlign w:val="center"/>
          </w:tcPr>
          <w:p>
            <w:pPr>
              <w:rPr>
                <w:rFonts w:ascii="仿宋" w:hAnsi="仿宋" w:eastAsia="仿宋" w:cs="仿宋"/>
                <w:sz w:val="24"/>
                <w:szCs w:val="32"/>
              </w:rPr>
            </w:pPr>
            <w:r>
              <w:rPr>
                <w:rFonts w:hint="eastAsia" w:ascii="仿宋" w:hAnsi="仿宋" w:eastAsia="仿宋" w:cs="仿宋"/>
                <w:sz w:val="24"/>
                <w:szCs w:val="32"/>
              </w:rPr>
              <w:t>1.部门协调能力较强，能有效跟进工作</w:t>
            </w:r>
          </w:p>
          <w:p>
            <w:pPr>
              <w:rPr>
                <w:rFonts w:ascii="仿宋" w:hAnsi="仿宋" w:eastAsia="仿宋" w:cs="仿宋"/>
                <w:sz w:val="24"/>
                <w:szCs w:val="32"/>
              </w:rPr>
            </w:pPr>
            <w:r>
              <w:rPr>
                <w:rFonts w:hint="eastAsia" w:ascii="仿宋" w:hAnsi="仿宋" w:eastAsia="仿宋" w:cs="仿宋"/>
                <w:sz w:val="24"/>
                <w:szCs w:val="32"/>
              </w:rPr>
              <w:t>2.信息沟通和反馈较为全面及时</w:t>
            </w:r>
          </w:p>
          <w:p>
            <w:pPr>
              <w:rPr>
                <w:rFonts w:ascii="仿宋" w:hAnsi="仿宋" w:eastAsia="仿宋" w:cs="仿宋"/>
                <w:sz w:val="24"/>
                <w:szCs w:val="32"/>
              </w:rPr>
            </w:pPr>
            <w:r>
              <w:rPr>
                <w:rFonts w:hint="eastAsia" w:ascii="仿宋" w:hAnsi="仿宋" w:eastAsia="仿宋" w:cs="仿宋"/>
                <w:sz w:val="24"/>
                <w:szCs w:val="32"/>
              </w:rPr>
              <w:t>3.能够帮助和协助其他部门工作</w:t>
            </w:r>
          </w:p>
          <w:p>
            <w:pPr>
              <w:rPr>
                <w:rFonts w:ascii="仿宋" w:hAnsi="仿宋" w:eastAsia="仿宋" w:cs="仿宋"/>
                <w:sz w:val="24"/>
                <w:szCs w:val="32"/>
              </w:rPr>
            </w:pPr>
          </w:p>
        </w:tc>
        <w:tc>
          <w:tcPr>
            <w:tcW w:w="2210" w:type="dxa"/>
            <w:vAlign w:val="center"/>
          </w:tcPr>
          <w:p>
            <w:pPr>
              <w:numPr>
                <w:ilvl w:val="0"/>
                <w:numId w:val="4"/>
              </w:numPr>
              <w:rPr>
                <w:rFonts w:ascii="仿宋" w:hAnsi="仿宋" w:eastAsia="仿宋" w:cs="仿宋"/>
                <w:sz w:val="24"/>
                <w:szCs w:val="32"/>
              </w:rPr>
            </w:pPr>
            <w:r>
              <w:rPr>
                <w:rFonts w:hint="eastAsia" w:ascii="仿宋" w:hAnsi="仿宋" w:eastAsia="仿宋" w:cs="仿宋"/>
                <w:sz w:val="24"/>
                <w:szCs w:val="32"/>
              </w:rPr>
              <w:t>部门协调能力一般，偶尔出现工作延期</w:t>
            </w:r>
          </w:p>
          <w:p>
            <w:pPr>
              <w:numPr>
                <w:ilvl w:val="0"/>
                <w:numId w:val="4"/>
              </w:numPr>
              <w:rPr>
                <w:rFonts w:ascii="仿宋" w:hAnsi="仿宋" w:eastAsia="仿宋" w:cs="仿宋"/>
                <w:sz w:val="24"/>
                <w:szCs w:val="32"/>
              </w:rPr>
            </w:pPr>
            <w:r>
              <w:rPr>
                <w:rFonts w:hint="eastAsia" w:ascii="仿宋" w:hAnsi="仿宋" w:eastAsia="仿宋" w:cs="仿宋"/>
                <w:sz w:val="24"/>
                <w:szCs w:val="32"/>
              </w:rPr>
              <w:t>偶尔出现信息反馈不及时不全面</w:t>
            </w:r>
          </w:p>
          <w:p>
            <w:pPr>
              <w:numPr>
                <w:ilvl w:val="0"/>
                <w:numId w:val="4"/>
              </w:numPr>
              <w:rPr>
                <w:rFonts w:ascii="仿宋" w:hAnsi="仿宋" w:eastAsia="仿宋" w:cs="仿宋"/>
                <w:sz w:val="24"/>
                <w:szCs w:val="32"/>
              </w:rPr>
            </w:pPr>
            <w:r>
              <w:rPr>
                <w:rFonts w:hint="eastAsia" w:ascii="仿宋" w:hAnsi="仿宋" w:eastAsia="仿宋" w:cs="仿宋"/>
                <w:sz w:val="24"/>
                <w:szCs w:val="32"/>
              </w:rPr>
              <w:t>需要进一步加强与其它部门的交流协作</w:t>
            </w:r>
          </w:p>
        </w:tc>
        <w:tc>
          <w:tcPr>
            <w:tcW w:w="1990" w:type="dxa"/>
            <w:vAlign w:val="center"/>
          </w:tcPr>
          <w:p>
            <w:pPr>
              <w:numPr>
                <w:ilvl w:val="0"/>
                <w:numId w:val="5"/>
              </w:numPr>
              <w:rPr>
                <w:rFonts w:ascii="仿宋" w:hAnsi="仿宋" w:eastAsia="仿宋" w:cs="仿宋"/>
                <w:sz w:val="24"/>
                <w:szCs w:val="32"/>
              </w:rPr>
            </w:pPr>
            <w:r>
              <w:rPr>
                <w:rFonts w:hint="eastAsia" w:ascii="仿宋" w:hAnsi="仿宋" w:eastAsia="仿宋" w:cs="仿宋"/>
                <w:sz w:val="24"/>
                <w:szCs w:val="32"/>
              </w:rPr>
              <w:t>部门协调能力较差</w:t>
            </w:r>
          </w:p>
          <w:p>
            <w:pPr>
              <w:numPr>
                <w:ilvl w:val="0"/>
                <w:numId w:val="5"/>
              </w:numPr>
              <w:rPr>
                <w:rFonts w:ascii="仿宋" w:hAnsi="仿宋" w:eastAsia="仿宋" w:cs="仿宋"/>
                <w:sz w:val="24"/>
                <w:szCs w:val="32"/>
              </w:rPr>
            </w:pPr>
            <w:r>
              <w:rPr>
                <w:rFonts w:hint="eastAsia" w:ascii="仿宋" w:hAnsi="仿宋" w:eastAsia="仿宋" w:cs="仿宋"/>
                <w:sz w:val="24"/>
                <w:szCs w:val="32"/>
              </w:rPr>
              <w:t>信息沟通和反馈不及时，不全面，信息沟通不通畅</w:t>
            </w:r>
          </w:p>
          <w:p>
            <w:pPr>
              <w:numPr>
                <w:ilvl w:val="0"/>
                <w:numId w:val="5"/>
              </w:numPr>
              <w:rPr>
                <w:rFonts w:ascii="仿宋" w:hAnsi="仿宋" w:eastAsia="仿宋" w:cs="仿宋"/>
                <w:sz w:val="24"/>
                <w:szCs w:val="32"/>
              </w:rPr>
            </w:pPr>
            <w:r>
              <w:rPr>
                <w:rFonts w:hint="eastAsia" w:ascii="仿宋" w:hAnsi="仿宋" w:eastAsia="仿宋" w:cs="仿宋"/>
                <w:sz w:val="24"/>
                <w:szCs w:val="32"/>
              </w:rPr>
              <w:t>与其它部门交流联系较少</w:t>
            </w:r>
          </w:p>
        </w:tc>
        <w:tc>
          <w:tcPr>
            <w:tcW w:w="1846" w:type="dxa"/>
            <w:vAlign w:val="center"/>
          </w:tcPr>
          <w:p>
            <w:pPr>
              <w:numPr>
                <w:ilvl w:val="0"/>
                <w:numId w:val="6"/>
              </w:numPr>
              <w:rPr>
                <w:rFonts w:ascii="仿宋" w:hAnsi="仿宋" w:eastAsia="仿宋" w:cs="仿宋"/>
                <w:sz w:val="24"/>
                <w:szCs w:val="32"/>
              </w:rPr>
            </w:pPr>
            <w:r>
              <w:rPr>
                <w:rFonts w:hint="eastAsia" w:ascii="仿宋" w:hAnsi="仿宋" w:eastAsia="仿宋" w:cs="仿宋"/>
                <w:sz w:val="24"/>
                <w:szCs w:val="32"/>
              </w:rPr>
              <w:t>部门协调能力差，常出现跟进不到位的情况</w:t>
            </w:r>
          </w:p>
          <w:p>
            <w:pPr>
              <w:numPr>
                <w:ilvl w:val="0"/>
                <w:numId w:val="6"/>
              </w:numPr>
              <w:rPr>
                <w:rFonts w:ascii="仿宋" w:hAnsi="仿宋" w:eastAsia="仿宋" w:cs="仿宋"/>
                <w:sz w:val="24"/>
                <w:szCs w:val="32"/>
              </w:rPr>
            </w:pPr>
            <w:r>
              <w:rPr>
                <w:rFonts w:hint="eastAsia" w:ascii="仿宋" w:hAnsi="仿宋" w:eastAsia="仿宋" w:cs="仿宋"/>
                <w:sz w:val="24"/>
                <w:szCs w:val="32"/>
              </w:rPr>
              <w:t>沟通能力弱，信息反馈很不及时</w:t>
            </w:r>
          </w:p>
          <w:p>
            <w:pPr>
              <w:numPr>
                <w:ilvl w:val="0"/>
                <w:numId w:val="6"/>
              </w:numPr>
              <w:rPr>
                <w:rFonts w:ascii="仿宋" w:hAnsi="仿宋" w:eastAsia="仿宋" w:cs="仿宋"/>
                <w:sz w:val="24"/>
                <w:szCs w:val="32"/>
              </w:rPr>
            </w:pPr>
            <w:r>
              <w:rPr>
                <w:rFonts w:hint="eastAsia" w:ascii="仿宋" w:hAnsi="仿宋" w:eastAsia="仿宋" w:cs="仿宋"/>
                <w:sz w:val="24"/>
                <w:szCs w:val="32"/>
              </w:rPr>
              <w:t>与其它部门之间几乎没有交流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Merge w:val="restart"/>
            <w:vAlign w:val="center"/>
          </w:tcPr>
          <w:p>
            <w:pPr>
              <w:jc w:val="center"/>
              <w:rPr>
                <w:rFonts w:ascii="仿宋" w:hAnsi="仿宋" w:eastAsia="仿宋" w:cs="仿宋"/>
                <w:sz w:val="24"/>
                <w:szCs w:val="32"/>
              </w:rPr>
            </w:pPr>
            <w:r>
              <w:rPr>
                <w:rFonts w:hint="eastAsia" w:ascii="仿宋" w:hAnsi="仿宋" w:eastAsia="仿宋" w:cs="仿宋"/>
                <w:sz w:val="24"/>
                <w:szCs w:val="32"/>
              </w:rPr>
              <w:t>2</w:t>
            </w:r>
          </w:p>
        </w:tc>
        <w:tc>
          <w:tcPr>
            <w:tcW w:w="1110" w:type="dxa"/>
            <w:vMerge w:val="restart"/>
            <w:vAlign w:val="center"/>
          </w:tcPr>
          <w:p>
            <w:pPr>
              <w:jc w:val="center"/>
              <w:rPr>
                <w:rFonts w:ascii="仿宋" w:hAnsi="仿宋" w:eastAsia="仿宋" w:cs="仿宋"/>
                <w:sz w:val="24"/>
                <w:szCs w:val="32"/>
              </w:rPr>
            </w:pPr>
            <w:r>
              <w:rPr>
                <w:rFonts w:hint="eastAsia" w:ascii="仿宋" w:hAnsi="仿宋" w:eastAsia="仿宋" w:cs="仿宋"/>
                <w:sz w:val="24"/>
                <w:szCs w:val="32"/>
              </w:rPr>
              <w:t>工作</w:t>
            </w:r>
          </w:p>
          <w:p>
            <w:pPr>
              <w:jc w:val="center"/>
              <w:rPr>
                <w:rFonts w:ascii="仿宋" w:hAnsi="仿宋" w:eastAsia="仿宋" w:cs="仿宋"/>
                <w:sz w:val="24"/>
                <w:szCs w:val="32"/>
              </w:rPr>
            </w:pPr>
            <w:r>
              <w:rPr>
                <w:rFonts w:hint="eastAsia" w:ascii="仿宋" w:hAnsi="仿宋" w:eastAsia="仿宋" w:cs="仿宋"/>
                <w:sz w:val="24"/>
                <w:szCs w:val="32"/>
              </w:rPr>
              <w:t>反思</w:t>
            </w:r>
          </w:p>
          <w:p>
            <w:pPr>
              <w:jc w:val="center"/>
              <w:rPr>
                <w:rFonts w:ascii="仿宋" w:hAnsi="仿宋" w:eastAsia="仿宋" w:cs="仿宋"/>
                <w:sz w:val="24"/>
                <w:szCs w:val="32"/>
              </w:rPr>
            </w:pPr>
            <w:r>
              <w:rPr>
                <w:rFonts w:hint="eastAsia" w:ascii="仿宋" w:hAnsi="仿宋" w:eastAsia="仿宋" w:cs="仿宋"/>
                <w:color w:val="000000" w:themeColor="text1"/>
                <w:sz w:val="24"/>
                <w:szCs w:val="32"/>
                <w14:textFill>
                  <w14:solidFill>
                    <w14:schemeClr w14:val="tx1"/>
                  </w14:solidFill>
                </w14:textFill>
              </w:rPr>
              <w:t>（30分）</w:t>
            </w:r>
          </w:p>
        </w:tc>
        <w:tc>
          <w:tcPr>
            <w:tcW w:w="715"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工作问题及原因</w:t>
            </w:r>
          </w:p>
        </w:tc>
        <w:tc>
          <w:tcPr>
            <w:tcW w:w="816"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ascii="仿宋" w:hAnsi="仿宋" w:eastAsia="仿宋" w:cs="仿宋"/>
                <w:color w:val="000000" w:themeColor="text1"/>
                <w:sz w:val="24"/>
                <w:szCs w:val="32"/>
                <w14:textFill>
                  <w14:solidFill>
                    <w14:schemeClr w14:val="tx1"/>
                  </w14:solidFill>
                </w14:textFill>
              </w:rPr>
              <w:t>2</w:t>
            </w:r>
            <w:r>
              <w:rPr>
                <w:rFonts w:hint="eastAsia" w:ascii="仿宋" w:hAnsi="仿宋" w:eastAsia="仿宋" w:cs="仿宋"/>
                <w:color w:val="000000" w:themeColor="text1"/>
                <w:sz w:val="24"/>
                <w:szCs w:val="32"/>
                <w14:textFill>
                  <w14:solidFill>
                    <w14:schemeClr w14:val="tx1"/>
                  </w14:solidFill>
                </w14:textFill>
              </w:rPr>
              <w:t>0分</w:t>
            </w:r>
          </w:p>
        </w:tc>
        <w:tc>
          <w:tcPr>
            <w:tcW w:w="2579" w:type="dxa"/>
            <w:vAlign w:val="center"/>
          </w:tcPr>
          <w:p>
            <w:pPr>
              <w:numPr>
                <w:ilvl w:val="0"/>
                <w:numId w:val="7"/>
              </w:numPr>
              <w:rPr>
                <w:rFonts w:ascii="仿宋" w:hAnsi="仿宋" w:eastAsia="仿宋" w:cs="仿宋"/>
                <w:sz w:val="24"/>
                <w:szCs w:val="32"/>
              </w:rPr>
            </w:pPr>
            <w:r>
              <w:rPr>
                <w:rFonts w:hint="eastAsia" w:ascii="仿宋" w:hAnsi="仿宋" w:eastAsia="仿宋" w:cs="仿宋"/>
                <w:sz w:val="24"/>
                <w:szCs w:val="32"/>
              </w:rPr>
              <w:t>敢于正视工作中存在的问题及其原因；</w:t>
            </w:r>
          </w:p>
          <w:p>
            <w:pPr>
              <w:numPr>
                <w:ilvl w:val="0"/>
                <w:numId w:val="7"/>
              </w:numPr>
              <w:rPr>
                <w:rFonts w:ascii="仿宋" w:hAnsi="仿宋" w:eastAsia="仿宋" w:cs="仿宋"/>
                <w:sz w:val="24"/>
                <w:szCs w:val="32"/>
              </w:rPr>
            </w:pPr>
            <w:r>
              <w:rPr>
                <w:rFonts w:hint="eastAsia" w:ascii="仿宋" w:hAnsi="仿宋" w:eastAsia="仿宋" w:cs="仿宋"/>
                <w:sz w:val="24"/>
                <w:szCs w:val="32"/>
              </w:rPr>
              <w:t>工作问题剖析客观、全面、精准；</w:t>
            </w:r>
          </w:p>
          <w:p>
            <w:pPr>
              <w:numPr>
                <w:ilvl w:val="0"/>
                <w:numId w:val="7"/>
              </w:numPr>
              <w:rPr>
                <w:rFonts w:ascii="仿宋" w:hAnsi="仿宋" w:eastAsia="仿宋" w:cs="仿宋"/>
                <w:sz w:val="24"/>
                <w:szCs w:val="32"/>
              </w:rPr>
            </w:pPr>
            <w:r>
              <w:rPr>
                <w:rFonts w:hint="eastAsia" w:ascii="仿宋" w:hAnsi="仿宋" w:eastAsia="仿宋" w:cs="仿宋"/>
                <w:sz w:val="24"/>
                <w:szCs w:val="32"/>
              </w:rPr>
              <w:t>问题原因分析客观、全面、真实。</w:t>
            </w:r>
          </w:p>
        </w:tc>
        <w:tc>
          <w:tcPr>
            <w:tcW w:w="2280" w:type="dxa"/>
            <w:vAlign w:val="center"/>
          </w:tcPr>
          <w:p>
            <w:pPr>
              <w:tabs>
                <w:tab w:val="left" w:pos="312"/>
              </w:tabs>
              <w:rPr>
                <w:rFonts w:ascii="仿宋" w:hAnsi="仿宋" w:eastAsia="仿宋" w:cs="仿宋"/>
                <w:sz w:val="24"/>
                <w:szCs w:val="32"/>
              </w:rPr>
            </w:pPr>
            <w:r>
              <w:rPr>
                <w:rFonts w:hint="eastAsia" w:ascii="仿宋" w:hAnsi="仿宋" w:eastAsia="仿宋" w:cs="仿宋"/>
                <w:sz w:val="24"/>
                <w:szCs w:val="32"/>
              </w:rPr>
              <w:t>1.敢于正视工作中存在的问题及其原因；</w:t>
            </w:r>
          </w:p>
          <w:p>
            <w:pPr>
              <w:tabs>
                <w:tab w:val="left" w:pos="312"/>
              </w:tabs>
              <w:rPr>
                <w:rFonts w:ascii="仿宋" w:hAnsi="仿宋" w:eastAsia="仿宋" w:cs="仿宋"/>
                <w:sz w:val="24"/>
                <w:szCs w:val="32"/>
              </w:rPr>
            </w:pPr>
            <w:r>
              <w:rPr>
                <w:rFonts w:hint="eastAsia" w:ascii="仿宋" w:hAnsi="仿宋" w:eastAsia="仿宋" w:cs="仿宋"/>
                <w:sz w:val="24"/>
                <w:szCs w:val="32"/>
              </w:rPr>
              <w:t>2.工作问题剖析较为客观、全面、精准；</w:t>
            </w:r>
          </w:p>
          <w:p>
            <w:pPr>
              <w:tabs>
                <w:tab w:val="left" w:pos="312"/>
              </w:tabs>
              <w:rPr>
                <w:rFonts w:ascii="仿宋" w:hAnsi="仿宋" w:eastAsia="仿宋" w:cs="仿宋"/>
                <w:sz w:val="24"/>
                <w:szCs w:val="32"/>
              </w:rPr>
            </w:pPr>
            <w:r>
              <w:rPr>
                <w:rFonts w:hint="eastAsia" w:ascii="仿宋" w:hAnsi="仿宋" w:eastAsia="仿宋" w:cs="仿宋"/>
                <w:sz w:val="24"/>
                <w:szCs w:val="32"/>
              </w:rPr>
              <w:t>3.问题原因分析较为客观、全面、真实。</w:t>
            </w:r>
          </w:p>
        </w:tc>
        <w:tc>
          <w:tcPr>
            <w:tcW w:w="2210" w:type="dxa"/>
            <w:vAlign w:val="center"/>
          </w:tcPr>
          <w:p>
            <w:pPr>
              <w:tabs>
                <w:tab w:val="left" w:pos="312"/>
              </w:tabs>
              <w:rPr>
                <w:rFonts w:ascii="仿宋" w:hAnsi="仿宋" w:eastAsia="仿宋" w:cs="仿宋"/>
                <w:sz w:val="24"/>
                <w:szCs w:val="32"/>
              </w:rPr>
            </w:pPr>
            <w:r>
              <w:rPr>
                <w:rFonts w:hint="eastAsia" w:ascii="仿宋" w:hAnsi="仿宋" w:eastAsia="仿宋" w:cs="仿宋"/>
                <w:sz w:val="24"/>
                <w:szCs w:val="32"/>
              </w:rPr>
              <w:t>1.正视工作中存在的一些问题及其原因；</w:t>
            </w:r>
          </w:p>
          <w:p>
            <w:pPr>
              <w:tabs>
                <w:tab w:val="left" w:pos="312"/>
              </w:tabs>
              <w:rPr>
                <w:rFonts w:ascii="仿宋" w:hAnsi="仿宋" w:eastAsia="仿宋" w:cs="仿宋"/>
                <w:sz w:val="24"/>
                <w:szCs w:val="32"/>
              </w:rPr>
            </w:pPr>
            <w:r>
              <w:rPr>
                <w:rFonts w:hint="eastAsia" w:ascii="仿宋" w:hAnsi="仿宋" w:eastAsia="仿宋" w:cs="仿宋"/>
                <w:sz w:val="24"/>
                <w:szCs w:val="32"/>
              </w:rPr>
              <w:t>2.</w:t>
            </w:r>
            <w:r>
              <w:rPr>
                <w:rFonts w:hint="eastAsia" w:ascii="仿宋" w:hAnsi="仿宋" w:eastAsia="仿宋" w:cs="仿宋"/>
                <w:sz w:val="24"/>
                <w:szCs w:val="32"/>
              </w:rPr>
              <w:tab/>
            </w:r>
            <w:r>
              <w:rPr>
                <w:rFonts w:hint="eastAsia" w:ascii="仿宋" w:hAnsi="仿宋" w:eastAsia="仿宋" w:cs="仿宋"/>
                <w:sz w:val="24"/>
                <w:szCs w:val="32"/>
              </w:rPr>
              <w:t>工作问题剖析基本客观、全面、精准；</w:t>
            </w:r>
          </w:p>
          <w:p>
            <w:pPr>
              <w:tabs>
                <w:tab w:val="left" w:pos="312"/>
              </w:tabs>
              <w:rPr>
                <w:rFonts w:ascii="仿宋" w:hAnsi="仿宋" w:eastAsia="仿宋" w:cs="仿宋"/>
                <w:sz w:val="24"/>
                <w:szCs w:val="32"/>
              </w:rPr>
            </w:pPr>
            <w:r>
              <w:rPr>
                <w:rFonts w:hint="eastAsia" w:ascii="仿宋" w:hAnsi="仿宋" w:eastAsia="仿宋" w:cs="仿宋"/>
                <w:sz w:val="24"/>
                <w:szCs w:val="32"/>
              </w:rPr>
              <w:t>3.</w:t>
            </w:r>
            <w:r>
              <w:rPr>
                <w:rFonts w:hint="eastAsia" w:ascii="仿宋" w:hAnsi="仿宋" w:eastAsia="仿宋" w:cs="仿宋"/>
                <w:sz w:val="24"/>
                <w:szCs w:val="32"/>
              </w:rPr>
              <w:tab/>
            </w:r>
            <w:r>
              <w:rPr>
                <w:rFonts w:hint="eastAsia" w:ascii="仿宋" w:hAnsi="仿宋" w:eastAsia="仿宋" w:cs="仿宋"/>
                <w:sz w:val="24"/>
                <w:szCs w:val="32"/>
              </w:rPr>
              <w:t>问题原因分析基本客观、全面、真实。</w:t>
            </w:r>
          </w:p>
        </w:tc>
        <w:tc>
          <w:tcPr>
            <w:tcW w:w="1990" w:type="dxa"/>
            <w:vAlign w:val="center"/>
          </w:tcPr>
          <w:p>
            <w:pPr>
              <w:numPr>
                <w:ilvl w:val="0"/>
                <w:numId w:val="8"/>
              </w:numPr>
              <w:rPr>
                <w:rFonts w:ascii="仿宋" w:hAnsi="仿宋" w:eastAsia="仿宋" w:cs="仿宋"/>
                <w:sz w:val="24"/>
                <w:szCs w:val="32"/>
              </w:rPr>
            </w:pPr>
            <w:r>
              <w:rPr>
                <w:rFonts w:hint="eastAsia" w:ascii="仿宋" w:hAnsi="仿宋" w:eastAsia="仿宋" w:cs="仿宋"/>
                <w:sz w:val="24"/>
                <w:szCs w:val="32"/>
              </w:rPr>
              <w:t>回避工作中存在的一些问题及其原因；</w:t>
            </w:r>
          </w:p>
          <w:p>
            <w:pPr>
              <w:numPr>
                <w:ilvl w:val="0"/>
                <w:numId w:val="8"/>
              </w:numPr>
              <w:rPr>
                <w:rFonts w:ascii="仿宋" w:hAnsi="仿宋" w:eastAsia="仿宋" w:cs="仿宋"/>
                <w:sz w:val="24"/>
                <w:szCs w:val="32"/>
              </w:rPr>
            </w:pPr>
            <w:r>
              <w:rPr>
                <w:rFonts w:hint="eastAsia" w:ascii="仿宋" w:hAnsi="仿宋" w:eastAsia="仿宋" w:cs="仿宋"/>
                <w:sz w:val="24"/>
                <w:szCs w:val="32"/>
              </w:rPr>
              <w:t>工作问题剖析不太客观、全面、精准；</w:t>
            </w:r>
          </w:p>
          <w:p>
            <w:pPr>
              <w:numPr>
                <w:ilvl w:val="0"/>
                <w:numId w:val="8"/>
              </w:numPr>
              <w:rPr>
                <w:rFonts w:ascii="仿宋" w:hAnsi="仿宋" w:eastAsia="仿宋" w:cs="仿宋"/>
                <w:sz w:val="24"/>
                <w:szCs w:val="32"/>
              </w:rPr>
            </w:pPr>
            <w:r>
              <w:rPr>
                <w:rFonts w:hint="eastAsia" w:ascii="仿宋" w:hAnsi="仿宋" w:eastAsia="仿宋" w:cs="仿宋"/>
                <w:sz w:val="24"/>
                <w:szCs w:val="32"/>
              </w:rPr>
              <w:t>问题原因分析不太客观、全面、真实。</w:t>
            </w:r>
          </w:p>
        </w:tc>
        <w:tc>
          <w:tcPr>
            <w:tcW w:w="1846" w:type="dxa"/>
            <w:vAlign w:val="center"/>
          </w:tcPr>
          <w:p>
            <w:pPr>
              <w:numPr>
                <w:ilvl w:val="0"/>
                <w:numId w:val="9"/>
              </w:numPr>
              <w:rPr>
                <w:rFonts w:ascii="仿宋" w:hAnsi="仿宋" w:eastAsia="仿宋" w:cs="仿宋"/>
                <w:sz w:val="24"/>
                <w:szCs w:val="32"/>
              </w:rPr>
            </w:pPr>
            <w:r>
              <w:rPr>
                <w:rFonts w:hint="eastAsia" w:ascii="仿宋" w:hAnsi="仿宋" w:eastAsia="仿宋" w:cs="仿宋"/>
                <w:sz w:val="24"/>
                <w:szCs w:val="32"/>
              </w:rPr>
              <w:t>回避工作中存在的问题及其原因；</w:t>
            </w:r>
          </w:p>
          <w:p>
            <w:pPr>
              <w:numPr>
                <w:ilvl w:val="0"/>
                <w:numId w:val="9"/>
              </w:numPr>
              <w:rPr>
                <w:rFonts w:ascii="仿宋" w:hAnsi="仿宋" w:eastAsia="仿宋" w:cs="仿宋"/>
                <w:sz w:val="24"/>
                <w:szCs w:val="32"/>
              </w:rPr>
            </w:pPr>
            <w:r>
              <w:rPr>
                <w:rFonts w:hint="eastAsia" w:ascii="仿宋" w:hAnsi="仿宋" w:eastAsia="仿宋" w:cs="仿宋"/>
                <w:sz w:val="24"/>
                <w:szCs w:val="32"/>
              </w:rPr>
              <w:t>工作问题剖析不客观、全面、精准；</w:t>
            </w:r>
          </w:p>
          <w:p>
            <w:pPr>
              <w:numPr>
                <w:ilvl w:val="0"/>
                <w:numId w:val="9"/>
              </w:numPr>
              <w:rPr>
                <w:rFonts w:ascii="仿宋" w:hAnsi="仿宋" w:eastAsia="仿宋" w:cs="仿宋"/>
                <w:sz w:val="24"/>
                <w:szCs w:val="32"/>
              </w:rPr>
            </w:pPr>
            <w:r>
              <w:rPr>
                <w:rFonts w:hint="eastAsia" w:ascii="仿宋" w:hAnsi="仿宋" w:eastAsia="仿宋" w:cs="仿宋"/>
                <w:sz w:val="24"/>
                <w:szCs w:val="32"/>
              </w:rPr>
              <w:t>问题原因分析不客观、全面、真实。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Merge w:val="continue"/>
            <w:vAlign w:val="center"/>
          </w:tcPr>
          <w:p>
            <w:pPr>
              <w:jc w:val="center"/>
              <w:rPr>
                <w:rFonts w:ascii="仿宋" w:hAnsi="仿宋" w:eastAsia="仿宋" w:cs="仿宋"/>
                <w:sz w:val="24"/>
                <w:szCs w:val="32"/>
              </w:rPr>
            </w:pPr>
          </w:p>
        </w:tc>
        <w:tc>
          <w:tcPr>
            <w:tcW w:w="1110" w:type="dxa"/>
            <w:vMerge w:val="continue"/>
            <w:vAlign w:val="center"/>
          </w:tcPr>
          <w:p>
            <w:pPr>
              <w:jc w:val="center"/>
              <w:rPr>
                <w:rFonts w:ascii="仿宋" w:hAnsi="仿宋" w:eastAsia="仿宋" w:cs="仿宋"/>
                <w:sz w:val="24"/>
                <w:szCs w:val="32"/>
              </w:rPr>
            </w:pPr>
          </w:p>
        </w:tc>
        <w:tc>
          <w:tcPr>
            <w:tcW w:w="715"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szCs w:val="32"/>
              </w:rPr>
              <w:t>解决措施</w:t>
            </w:r>
          </w:p>
        </w:tc>
        <w:tc>
          <w:tcPr>
            <w:tcW w:w="816"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ascii="仿宋" w:hAnsi="仿宋" w:eastAsia="仿宋" w:cs="仿宋"/>
                <w:color w:val="000000" w:themeColor="text1"/>
                <w:sz w:val="24"/>
                <w:szCs w:val="32"/>
                <w14:textFill>
                  <w14:solidFill>
                    <w14:schemeClr w14:val="tx1"/>
                  </w14:solidFill>
                </w14:textFill>
              </w:rPr>
              <w:t>1</w:t>
            </w:r>
            <w:r>
              <w:rPr>
                <w:rFonts w:hint="eastAsia" w:ascii="仿宋" w:hAnsi="仿宋" w:eastAsia="仿宋" w:cs="仿宋"/>
                <w:color w:val="000000" w:themeColor="text1"/>
                <w:sz w:val="24"/>
                <w:szCs w:val="32"/>
                <w14:textFill>
                  <w14:solidFill>
                    <w14:schemeClr w14:val="tx1"/>
                  </w14:solidFill>
                </w14:textFill>
              </w:rPr>
              <w:t>0分</w:t>
            </w:r>
          </w:p>
        </w:tc>
        <w:tc>
          <w:tcPr>
            <w:tcW w:w="2579" w:type="dxa"/>
            <w:vAlign w:val="center"/>
          </w:tcPr>
          <w:p>
            <w:pPr>
              <w:tabs>
                <w:tab w:val="left" w:pos="312"/>
              </w:tabs>
              <w:rPr>
                <w:rFonts w:ascii="仿宋" w:hAnsi="仿宋" w:eastAsia="仿宋" w:cs="仿宋"/>
                <w:sz w:val="24"/>
                <w:szCs w:val="32"/>
              </w:rPr>
            </w:pPr>
            <w:r>
              <w:rPr>
                <w:rFonts w:hint="eastAsia" w:ascii="仿宋" w:hAnsi="仿宋" w:eastAsia="仿宋" w:cs="仿宋"/>
                <w:sz w:val="24"/>
                <w:szCs w:val="32"/>
              </w:rPr>
              <w:t>改善措施科学、有效、可操作性强</w:t>
            </w:r>
          </w:p>
        </w:tc>
        <w:tc>
          <w:tcPr>
            <w:tcW w:w="2280" w:type="dxa"/>
            <w:vAlign w:val="center"/>
          </w:tcPr>
          <w:p>
            <w:pPr>
              <w:rPr>
                <w:rFonts w:ascii="仿宋" w:hAnsi="仿宋" w:eastAsia="仿宋" w:cs="仿宋"/>
                <w:sz w:val="24"/>
                <w:szCs w:val="32"/>
              </w:rPr>
            </w:pPr>
            <w:r>
              <w:rPr>
                <w:rFonts w:hint="eastAsia" w:ascii="仿宋" w:hAnsi="仿宋" w:eastAsia="仿宋" w:cs="仿宋"/>
                <w:sz w:val="24"/>
                <w:szCs w:val="32"/>
              </w:rPr>
              <w:t>改善措施较为科学、有效，可操作性较强</w:t>
            </w:r>
          </w:p>
        </w:tc>
        <w:tc>
          <w:tcPr>
            <w:tcW w:w="2210" w:type="dxa"/>
            <w:vAlign w:val="center"/>
          </w:tcPr>
          <w:p>
            <w:pPr>
              <w:rPr>
                <w:rFonts w:ascii="仿宋" w:hAnsi="仿宋" w:eastAsia="仿宋" w:cs="仿宋"/>
                <w:sz w:val="24"/>
                <w:szCs w:val="32"/>
              </w:rPr>
            </w:pPr>
            <w:r>
              <w:rPr>
                <w:rFonts w:hint="eastAsia" w:ascii="仿宋" w:hAnsi="仿宋" w:eastAsia="仿宋" w:cs="仿宋"/>
                <w:sz w:val="24"/>
                <w:szCs w:val="32"/>
              </w:rPr>
              <w:t>改善措施一般，可操作性强</w:t>
            </w:r>
          </w:p>
        </w:tc>
        <w:tc>
          <w:tcPr>
            <w:tcW w:w="1990" w:type="dxa"/>
            <w:vAlign w:val="center"/>
          </w:tcPr>
          <w:p>
            <w:pPr>
              <w:rPr>
                <w:rFonts w:ascii="仿宋" w:hAnsi="仿宋" w:eastAsia="仿宋" w:cs="仿宋"/>
                <w:sz w:val="24"/>
                <w:szCs w:val="32"/>
              </w:rPr>
            </w:pPr>
            <w:r>
              <w:rPr>
                <w:rFonts w:hint="eastAsia" w:ascii="仿宋" w:hAnsi="仿宋" w:eastAsia="仿宋" w:cs="仿宋"/>
                <w:sz w:val="24"/>
                <w:szCs w:val="32"/>
              </w:rPr>
              <w:t>改善措施一般，可操作性一般</w:t>
            </w:r>
          </w:p>
        </w:tc>
        <w:tc>
          <w:tcPr>
            <w:tcW w:w="1846" w:type="dxa"/>
            <w:vAlign w:val="center"/>
          </w:tcPr>
          <w:p>
            <w:pPr>
              <w:rPr>
                <w:rFonts w:ascii="仿宋" w:hAnsi="仿宋" w:eastAsia="仿宋" w:cs="仿宋"/>
                <w:sz w:val="24"/>
                <w:szCs w:val="32"/>
              </w:rPr>
            </w:pPr>
            <w:r>
              <w:rPr>
                <w:rFonts w:hint="eastAsia" w:ascii="仿宋" w:hAnsi="仿宋" w:eastAsia="仿宋" w:cs="仿宋"/>
                <w:sz w:val="24"/>
                <w:szCs w:val="32"/>
              </w:rPr>
              <w:t>改善措施没有实际效果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Align w:val="center"/>
          </w:tcPr>
          <w:p>
            <w:pPr>
              <w:jc w:val="center"/>
              <w:rPr>
                <w:rFonts w:ascii="仿宋" w:hAnsi="仿宋" w:eastAsia="仿宋" w:cs="仿宋"/>
                <w:sz w:val="24"/>
                <w:szCs w:val="32"/>
              </w:rPr>
            </w:pPr>
            <w:r>
              <w:rPr>
                <w:rFonts w:hint="eastAsia" w:ascii="仿宋" w:hAnsi="仿宋" w:eastAsia="仿宋" w:cs="仿宋"/>
                <w:sz w:val="24"/>
                <w:szCs w:val="32"/>
              </w:rPr>
              <w:t>3</w:t>
            </w:r>
          </w:p>
        </w:tc>
        <w:tc>
          <w:tcPr>
            <w:tcW w:w="1110" w:type="dxa"/>
            <w:vAlign w:val="center"/>
          </w:tcPr>
          <w:p>
            <w:pPr>
              <w:ind w:firstLine="240" w:firstLineChars="100"/>
              <w:jc w:val="center"/>
              <w:rPr>
                <w:rFonts w:ascii="仿宋" w:hAnsi="仿宋" w:eastAsia="仿宋" w:cs="仿宋"/>
                <w:sz w:val="24"/>
                <w:szCs w:val="32"/>
              </w:rPr>
            </w:pPr>
            <w:r>
              <w:rPr>
                <w:rFonts w:hint="eastAsia" w:ascii="仿宋" w:hAnsi="仿宋" w:eastAsia="仿宋" w:cs="仿宋"/>
                <w:sz w:val="24"/>
                <w:szCs w:val="32"/>
              </w:rPr>
              <w:t>研会</w:t>
            </w:r>
          </w:p>
          <w:p>
            <w:pPr>
              <w:ind w:firstLine="240" w:firstLineChars="100"/>
              <w:jc w:val="center"/>
              <w:rPr>
                <w:rFonts w:ascii="仿宋" w:hAnsi="仿宋" w:eastAsia="仿宋" w:cs="仿宋"/>
                <w:sz w:val="24"/>
                <w:szCs w:val="32"/>
              </w:rPr>
            </w:pPr>
            <w:r>
              <w:rPr>
                <w:rFonts w:hint="eastAsia" w:ascii="仿宋" w:hAnsi="仿宋" w:eastAsia="仿宋" w:cs="仿宋"/>
                <w:sz w:val="24"/>
                <w:szCs w:val="32"/>
              </w:rPr>
              <w:t>建议</w:t>
            </w:r>
          </w:p>
          <w:p>
            <w:pPr>
              <w:rPr>
                <w:rFonts w:ascii="仿宋" w:hAnsi="仿宋" w:eastAsia="仿宋" w:cs="仿宋"/>
                <w:sz w:val="24"/>
                <w:szCs w:val="32"/>
              </w:rPr>
            </w:pPr>
            <w:r>
              <w:rPr>
                <w:rFonts w:hint="eastAsia" w:ascii="仿宋" w:hAnsi="仿宋" w:eastAsia="仿宋" w:cs="仿宋"/>
                <w:color w:val="000000" w:themeColor="text1"/>
                <w:sz w:val="24"/>
                <w:szCs w:val="32"/>
                <w14:textFill>
                  <w14:solidFill>
                    <w14:schemeClr w14:val="tx1"/>
                  </w14:solidFill>
                </w14:textFill>
              </w:rPr>
              <w:t>（20分）</w:t>
            </w:r>
          </w:p>
        </w:tc>
        <w:tc>
          <w:tcPr>
            <w:tcW w:w="715"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szCs w:val="32"/>
              </w:rPr>
              <w:t>对校研会的建议</w:t>
            </w:r>
          </w:p>
        </w:tc>
        <w:tc>
          <w:tcPr>
            <w:tcW w:w="816" w:type="dxa"/>
            <w:vAlign w:val="center"/>
          </w:tcPr>
          <w:p>
            <w:pPr>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20分</w:t>
            </w:r>
          </w:p>
        </w:tc>
        <w:tc>
          <w:tcPr>
            <w:tcW w:w="2579" w:type="dxa"/>
            <w:vAlign w:val="center"/>
          </w:tcPr>
          <w:p>
            <w:pPr>
              <w:numPr>
                <w:ilvl w:val="0"/>
                <w:numId w:val="10"/>
              </w:numPr>
              <w:rPr>
                <w:rFonts w:ascii="仿宋" w:hAnsi="仿宋" w:eastAsia="仿宋" w:cs="仿宋"/>
                <w:sz w:val="24"/>
                <w:szCs w:val="32"/>
              </w:rPr>
            </w:pPr>
            <w:r>
              <w:rPr>
                <w:rFonts w:hint="eastAsia" w:ascii="仿宋" w:hAnsi="仿宋" w:eastAsia="仿宋" w:cs="仿宋"/>
                <w:sz w:val="24"/>
                <w:szCs w:val="32"/>
              </w:rPr>
              <w:t>对研会或本部门现有工作有良好的建议</w:t>
            </w:r>
          </w:p>
          <w:p>
            <w:pPr>
              <w:numPr>
                <w:ilvl w:val="0"/>
                <w:numId w:val="10"/>
              </w:numPr>
              <w:rPr>
                <w:rFonts w:ascii="仿宋" w:hAnsi="仿宋" w:eastAsia="仿宋" w:cs="仿宋"/>
                <w:sz w:val="24"/>
                <w:szCs w:val="32"/>
              </w:rPr>
            </w:pPr>
            <w:r>
              <w:rPr>
                <w:rFonts w:hint="eastAsia" w:ascii="仿宋" w:hAnsi="仿宋" w:eastAsia="仿宋" w:cs="仿宋"/>
                <w:sz w:val="24"/>
                <w:szCs w:val="32"/>
              </w:rPr>
              <w:t>建议可操作性强，明确到位，有预见的有效性</w:t>
            </w:r>
          </w:p>
          <w:p>
            <w:pPr>
              <w:numPr>
                <w:ilvl w:val="0"/>
                <w:numId w:val="10"/>
              </w:numPr>
              <w:rPr>
                <w:rFonts w:ascii="仿宋" w:hAnsi="仿宋" w:eastAsia="仿宋" w:cs="仿宋"/>
                <w:sz w:val="24"/>
                <w:szCs w:val="32"/>
              </w:rPr>
            </w:pPr>
            <w:r>
              <w:rPr>
                <w:rFonts w:hint="eastAsia" w:ascii="仿宋" w:hAnsi="仿宋" w:eastAsia="仿宋" w:cs="仿宋"/>
                <w:sz w:val="24"/>
                <w:szCs w:val="32"/>
              </w:rPr>
              <w:t>3条以上有效建议</w:t>
            </w:r>
          </w:p>
        </w:tc>
        <w:tc>
          <w:tcPr>
            <w:tcW w:w="2280" w:type="dxa"/>
            <w:vAlign w:val="center"/>
          </w:tcPr>
          <w:p>
            <w:pPr>
              <w:numPr>
                <w:ilvl w:val="0"/>
                <w:numId w:val="11"/>
              </w:numPr>
              <w:rPr>
                <w:rFonts w:ascii="仿宋" w:hAnsi="仿宋" w:eastAsia="仿宋" w:cs="仿宋"/>
                <w:sz w:val="24"/>
                <w:szCs w:val="32"/>
              </w:rPr>
            </w:pPr>
            <w:r>
              <w:rPr>
                <w:rFonts w:hint="eastAsia" w:ascii="仿宋" w:hAnsi="仿宋" w:eastAsia="仿宋" w:cs="仿宋"/>
                <w:sz w:val="24"/>
                <w:szCs w:val="32"/>
              </w:rPr>
              <w:t>有较为良好的建议</w:t>
            </w:r>
          </w:p>
          <w:p>
            <w:pPr>
              <w:numPr>
                <w:ilvl w:val="0"/>
                <w:numId w:val="11"/>
              </w:numPr>
              <w:rPr>
                <w:rFonts w:ascii="仿宋" w:hAnsi="仿宋" w:eastAsia="仿宋" w:cs="仿宋"/>
                <w:sz w:val="24"/>
                <w:szCs w:val="32"/>
              </w:rPr>
            </w:pPr>
            <w:r>
              <w:rPr>
                <w:rFonts w:hint="eastAsia" w:ascii="仿宋" w:hAnsi="仿宋" w:eastAsia="仿宋" w:cs="仿宋"/>
                <w:sz w:val="24"/>
                <w:szCs w:val="32"/>
              </w:rPr>
              <w:t>2条有效建议</w:t>
            </w:r>
          </w:p>
          <w:p>
            <w:pPr>
              <w:numPr>
                <w:ilvl w:val="0"/>
                <w:numId w:val="11"/>
              </w:numPr>
              <w:rPr>
                <w:rFonts w:ascii="仿宋" w:hAnsi="仿宋" w:eastAsia="仿宋" w:cs="仿宋"/>
                <w:sz w:val="24"/>
                <w:szCs w:val="32"/>
              </w:rPr>
            </w:pPr>
            <w:r>
              <w:rPr>
                <w:rFonts w:hint="eastAsia" w:ascii="仿宋" w:hAnsi="仿宋" w:eastAsia="仿宋" w:cs="仿宋"/>
                <w:sz w:val="24"/>
                <w:szCs w:val="32"/>
              </w:rPr>
              <w:t>有一定的可操作性</w:t>
            </w:r>
          </w:p>
        </w:tc>
        <w:tc>
          <w:tcPr>
            <w:tcW w:w="2210" w:type="dxa"/>
            <w:vAlign w:val="center"/>
          </w:tcPr>
          <w:p>
            <w:pPr>
              <w:numPr>
                <w:ilvl w:val="0"/>
                <w:numId w:val="12"/>
              </w:numPr>
              <w:rPr>
                <w:rFonts w:ascii="仿宋" w:hAnsi="仿宋" w:eastAsia="仿宋" w:cs="仿宋"/>
                <w:sz w:val="24"/>
                <w:szCs w:val="32"/>
              </w:rPr>
            </w:pPr>
            <w:r>
              <w:rPr>
                <w:rFonts w:hint="eastAsia" w:ascii="仿宋" w:hAnsi="仿宋" w:eastAsia="仿宋" w:cs="仿宋"/>
                <w:sz w:val="24"/>
                <w:szCs w:val="32"/>
              </w:rPr>
              <w:t>有基本的建议</w:t>
            </w:r>
          </w:p>
          <w:p>
            <w:pPr>
              <w:numPr>
                <w:ilvl w:val="0"/>
                <w:numId w:val="12"/>
              </w:numPr>
              <w:rPr>
                <w:rFonts w:ascii="仿宋" w:hAnsi="仿宋" w:eastAsia="仿宋" w:cs="仿宋"/>
                <w:sz w:val="24"/>
                <w:szCs w:val="32"/>
              </w:rPr>
            </w:pPr>
            <w:r>
              <w:rPr>
                <w:rFonts w:hint="eastAsia" w:ascii="仿宋" w:hAnsi="仿宋" w:eastAsia="仿宋" w:cs="仿宋"/>
                <w:sz w:val="24"/>
                <w:szCs w:val="32"/>
              </w:rPr>
              <w:t>有基本的可操作性</w:t>
            </w:r>
          </w:p>
        </w:tc>
        <w:tc>
          <w:tcPr>
            <w:tcW w:w="1990" w:type="dxa"/>
            <w:vAlign w:val="center"/>
          </w:tcPr>
          <w:p>
            <w:pPr>
              <w:rPr>
                <w:rFonts w:ascii="仿宋" w:hAnsi="仿宋" w:eastAsia="仿宋" w:cs="仿宋"/>
                <w:sz w:val="24"/>
                <w:szCs w:val="32"/>
              </w:rPr>
            </w:pPr>
            <w:r>
              <w:rPr>
                <w:rFonts w:hint="eastAsia" w:ascii="仿宋" w:hAnsi="仿宋" w:eastAsia="仿宋" w:cs="仿宋"/>
                <w:sz w:val="24"/>
                <w:szCs w:val="32"/>
              </w:rPr>
              <w:t>有基本建议，但实操性不强</w:t>
            </w:r>
          </w:p>
        </w:tc>
        <w:tc>
          <w:tcPr>
            <w:tcW w:w="1846" w:type="dxa"/>
            <w:vAlign w:val="center"/>
          </w:tcPr>
          <w:p>
            <w:pPr>
              <w:rPr>
                <w:rFonts w:ascii="仿宋" w:hAnsi="仿宋" w:eastAsia="仿宋" w:cs="仿宋"/>
                <w:sz w:val="24"/>
                <w:szCs w:val="32"/>
              </w:rPr>
            </w:pPr>
            <w:r>
              <w:rPr>
                <w:rFonts w:hint="eastAsia" w:ascii="仿宋" w:hAnsi="仿宋" w:eastAsia="仿宋" w:cs="仿宋"/>
                <w:sz w:val="24"/>
                <w:szCs w:val="32"/>
              </w:rPr>
              <w:t>未能提出合理化建议</w:t>
            </w:r>
          </w:p>
        </w:tc>
      </w:tr>
    </w:tbl>
    <w:p>
      <w:pPr>
        <w:ind w:firstLine="560" w:firstLineChars="200"/>
        <w:rPr>
          <w:rFonts w:ascii="仿宋" w:hAnsi="仿宋" w:eastAsia="仿宋" w:cs="仿宋"/>
          <w:color w:val="FF0000"/>
          <w:sz w:val="28"/>
          <w:szCs w:val="28"/>
        </w:rPr>
        <w:sectPr>
          <w:pgSz w:w="16838" w:h="11906" w:orient="landscape"/>
          <w:pgMar w:top="1800" w:right="1440" w:bottom="1800" w:left="1440" w:header="851" w:footer="992" w:gutter="0"/>
          <w:cols w:space="425" w:num="1"/>
          <w:titlePg/>
          <w:docGrid w:type="lines" w:linePitch="326" w:charSpace="0"/>
        </w:sectPr>
      </w:pPr>
    </w:p>
    <w:p>
      <w:pPr>
        <w:pStyle w:val="2"/>
        <w:widowControl/>
        <w:spacing w:before="156" w:after="156"/>
        <w:ind w:left="420" w:firstLine="420"/>
        <w:rPr>
          <w:rFonts w:ascii="方正小标宋简体" w:hAnsi="方正小标宋简体" w:eastAsia="方正小标宋简体" w:cs="方正小标宋简体"/>
          <w:b w:val="0"/>
          <w:color w:val="000000"/>
          <w:sz w:val="28"/>
          <w:szCs w:val="28"/>
        </w:rPr>
      </w:pPr>
      <w:r>
        <w:rPr>
          <w:rFonts w:hint="eastAsia" w:ascii="方正小标宋简体" w:hAnsi="方正小标宋简体" w:eastAsia="方正小标宋简体" w:cs="方正小标宋简体"/>
          <w:b w:val="0"/>
          <w:color w:val="000000"/>
          <w:sz w:val="28"/>
          <w:szCs w:val="28"/>
        </w:rPr>
        <w:t>第三部分  奖惩项（评分表3）</w:t>
      </w:r>
    </w:p>
    <w:p>
      <w:pPr>
        <w:widowControl/>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lang w:bidi="ar"/>
        </w:rPr>
        <w:t>（一）奖励加分</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1.在研究生会内部活动中，获得一等奖的部门每次加0.5分，二等奖0.3分，三等奖0.1分。获得一等奖的个人每次加0.2分，二等奖0.1分，三等奖0.05分。上限为1分。</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2.部门按时开展内部针对性培训，需提供部门培训记录和考勤记录，培训一次者得0.2分，培训两次者得0.5分，培训三次及以上者得满分1分。</w:t>
      </w:r>
    </w:p>
    <w:p>
      <w:pPr>
        <w:widowControl/>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lang w:bidi="ar"/>
        </w:rPr>
        <w:t>（二）处罚扣分</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1.在全校性活动或全研会活动中，因组织不利或其他人为原因造成活动不能正常进行，或造成其他恶劣影响的，依据实际情况，由校研究生会主席团酌情予以扣分，一次扣除0.5分，上限为1分。累计被处罚三次的部门单位将被取消优秀部门的评比资格。</w:t>
      </w:r>
    </w:p>
    <w:p>
      <w:pPr>
        <w:widowControl/>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2.团体成员代表公共场合行为举止不得体，对研究生会组织造成负面影响，校研究生会主席团依据情况酌情扣分,一次扣除0.5分，上限为1分。累计被处罚三次的部门单位将被取消优秀部门的评比资格。</w:t>
      </w:r>
    </w:p>
    <w:p>
      <w:pPr>
        <w:widowControl/>
        <w:ind w:firstLine="560" w:firstLineChars="200"/>
        <w:rPr>
          <w:rFonts w:ascii="仿宋" w:hAnsi="仿宋" w:eastAsia="仿宋" w:cs="仿宋"/>
          <w:sz w:val="28"/>
          <w:szCs w:val="28"/>
          <w:lang w:bidi="ar"/>
        </w:rPr>
      </w:pPr>
    </w:p>
    <w:p>
      <w:pPr>
        <w:widowControl/>
        <w:ind w:firstLine="560" w:firstLineChars="200"/>
        <w:rPr>
          <w:rFonts w:ascii="仿宋" w:hAnsi="仿宋" w:eastAsia="仿宋" w:cs="仿宋"/>
          <w:sz w:val="28"/>
          <w:szCs w:val="28"/>
        </w:rPr>
      </w:pPr>
      <w:r>
        <w:rPr>
          <w:rFonts w:hint="eastAsia" w:ascii="仿宋" w:hAnsi="仿宋" w:eastAsia="仿宋" w:cs="仿宋"/>
          <w:sz w:val="28"/>
          <w:szCs w:val="28"/>
          <w:lang w:bidi="ar"/>
        </w:rPr>
        <w:t>上报参评材料弄虚作假，取消评比资格。在评选中，主席团及研究生会各部长务必坚持公平公正的原则，保证评比的透明公开，不得弄虚作假。武汉大学研究生会人力资源部及时向武汉大学研究生会主席团汇报，答复主席联席会的各种疑义，对最终考核结果进行不少于3个工作日的公示。</w:t>
      </w:r>
    </w:p>
    <w:p>
      <w:pPr>
        <w:widowControl/>
        <w:ind w:firstLine="640" w:firstLineChars="200"/>
        <w:jc w:val="left"/>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五、评比流程</w:t>
      </w:r>
      <w:bookmarkEnd w:id="12"/>
      <w:bookmarkEnd w:id="13"/>
      <w:bookmarkEnd w:id="14"/>
    </w:p>
    <w:p>
      <w:pPr>
        <w:widowControl/>
        <w:spacing w:line="360" w:lineRule="auto"/>
        <w:ind w:firstLine="562" w:firstLineChars="200"/>
        <w:jc w:val="left"/>
        <w:rPr>
          <w:rFonts w:ascii="仿宋_GB2312" w:hAnsi="仿宋_GB2312" w:eastAsia="仿宋_GB2312" w:cs="仿宋_GB2312"/>
          <w:b/>
          <w:sz w:val="28"/>
          <w:szCs w:val="28"/>
        </w:rPr>
      </w:pPr>
      <w:bookmarkStart w:id="15" w:name="_Toc584"/>
      <w:bookmarkStart w:id="16" w:name="_Toc17062"/>
      <w:bookmarkStart w:id="17" w:name="_Toc19302"/>
      <w:r>
        <w:rPr>
          <w:rFonts w:hint="eastAsia" w:ascii="仿宋_GB2312" w:hAnsi="仿宋_GB2312" w:eastAsia="仿宋_GB2312" w:cs="仿宋_GB2312"/>
          <w:b/>
          <w:sz w:val="28"/>
          <w:szCs w:val="28"/>
        </w:rPr>
        <w:t>（一）评比</w:t>
      </w:r>
      <w:r>
        <w:rPr>
          <w:rFonts w:hint="eastAsia" w:ascii="仿宋" w:hAnsi="仿宋" w:eastAsia="仿宋" w:cs="仿宋_GB2312"/>
          <w:b/>
          <w:sz w:val="28"/>
          <w:szCs w:val="28"/>
        </w:rPr>
        <w:t>材料收取</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优秀部门评比材料包括部门工作报告（附件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）、部门风采展示（附</w:t>
      </w:r>
      <w:r>
        <w:rPr>
          <w:rFonts w:hint="eastAsia" w:ascii="仿宋" w:hAnsi="仿宋" w:eastAsia="仿宋" w:cs="仿宋_GB2312"/>
          <w:sz w:val="28"/>
          <w:szCs w:val="28"/>
        </w:rPr>
        <w:t>件</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）、部门成员工作感想（附件</w:t>
      </w:r>
      <w:r>
        <w:rPr>
          <w:rFonts w:hint="eastAsia" w:ascii="仿宋" w:hAnsi="仿宋" w:eastAsia="仿宋" w:cs="仿宋_GB2312"/>
          <w:sz w:val="28"/>
          <w:szCs w:val="28"/>
          <w:lang w:val="en-US" w:eastAsia="zh-CN"/>
        </w:rPr>
        <w:t>4</w:t>
      </w:r>
      <w:bookmarkStart w:id="20" w:name="_GoBack"/>
      <w:bookmarkEnd w:id="20"/>
      <w:r>
        <w:rPr>
          <w:rFonts w:hint="eastAsia" w:ascii="仿宋" w:hAnsi="仿宋" w:eastAsia="仿宋" w:cs="仿宋_GB2312"/>
          <w:sz w:val="28"/>
          <w:szCs w:val="28"/>
        </w:rPr>
        <w:t>）、奖惩项说明材料和现场答辩</w:t>
      </w:r>
      <w:r>
        <w:rPr>
          <w:rFonts w:ascii="仿宋" w:hAnsi="仿宋" w:eastAsia="仿宋"/>
          <w:sz w:val="28"/>
          <w:szCs w:val="28"/>
        </w:rPr>
        <w:t>PPT</w:t>
      </w:r>
      <w:r>
        <w:rPr>
          <w:rFonts w:hint="eastAsia" w:ascii="仿宋" w:hAnsi="仿宋" w:eastAsia="仿宋" w:cs="仿宋_GB2312"/>
          <w:sz w:val="28"/>
          <w:szCs w:val="28"/>
        </w:rPr>
        <w:t>共五项材料。</w:t>
      </w:r>
      <w:r>
        <w:rPr>
          <w:rFonts w:hint="eastAsia" w:ascii="仿宋" w:hAnsi="仿宋" w:eastAsia="仿宋" w:cs="仿宋_GB2312"/>
          <w:sz w:val="28"/>
          <w:szCs w:val="28"/>
          <w:lang w:bidi="ar"/>
        </w:rPr>
        <w:t>评比材料（</w:t>
      </w:r>
      <w:r>
        <w:rPr>
          <w:rFonts w:hint="eastAsia" w:ascii="仿宋" w:hAnsi="仿宋" w:eastAsia="仿宋" w:cs="微软雅黑"/>
          <w:sz w:val="28"/>
          <w:szCs w:val="28"/>
          <w:lang w:bidi="ar"/>
        </w:rPr>
        <w:t>除</w:t>
      </w:r>
      <w:r>
        <w:rPr>
          <w:rFonts w:hint="eastAsia" w:ascii="仿宋" w:hAnsi="仿宋" w:eastAsia="仿宋" w:cs="___WRD_EMBED_SUB_50"/>
          <w:sz w:val="28"/>
          <w:szCs w:val="28"/>
          <w:lang w:bidi="ar"/>
        </w:rPr>
        <w:t>答辩</w:t>
      </w:r>
      <w:r>
        <w:rPr>
          <w:rFonts w:hint="eastAsia" w:ascii="仿宋" w:hAnsi="仿宋" w:eastAsia="仿宋" w:cs="仿宋_GB2312"/>
          <w:sz w:val="28"/>
          <w:szCs w:val="28"/>
          <w:lang w:bidi="ar"/>
        </w:rPr>
        <w:t>P</w:t>
      </w:r>
      <w:r>
        <w:rPr>
          <w:rFonts w:ascii="仿宋" w:hAnsi="仿宋" w:eastAsia="仿宋" w:cs="仿宋_GB2312"/>
          <w:sz w:val="28"/>
          <w:szCs w:val="28"/>
          <w:lang w:bidi="ar"/>
        </w:rPr>
        <w:t>PT</w:t>
      </w:r>
      <w:r>
        <w:rPr>
          <w:rFonts w:hint="eastAsia" w:ascii="仿宋" w:hAnsi="仿宋" w:eastAsia="仿宋" w:cs="仿宋_GB2312"/>
          <w:sz w:val="28"/>
          <w:szCs w:val="28"/>
          <w:lang w:bidi="ar"/>
        </w:rPr>
        <w:t>）</w:t>
      </w:r>
      <w:r>
        <w:rPr>
          <w:rFonts w:ascii="仿宋" w:hAnsi="仿宋" w:eastAsia="仿宋" w:cs="仿宋_GB2312"/>
          <w:sz w:val="28"/>
          <w:szCs w:val="28"/>
          <w:lang w:bidi="ar"/>
        </w:rPr>
        <w:t>2018年5月</w:t>
      </w:r>
      <w:r>
        <w:rPr>
          <w:rFonts w:hint="eastAsia" w:ascii="仿宋" w:hAnsi="仿宋" w:eastAsia="仿宋" w:cs="仿宋_GB2312"/>
          <w:sz w:val="28"/>
          <w:szCs w:val="28"/>
          <w:lang w:bidi="ar"/>
        </w:rPr>
        <w:t>8</w:t>
      </w:r>
      <w:r>
        <w:rPr>
          <w:rFonts w:ascii="仿宋" w:hAnsi="仿宋" w:eastAsia="仿宋" w:cs="仿宋_GB2312"/>
          <w:sz w:val="28"/>
          <w:szCs w:val="28"/>
          <w:lang w:bidi="ar"/>
        </w:rPr>
        <w:t>日22:00</w:t>
      </w:r>
      <w:r>
        <w:rPr>
          <w:rFonts w:hint="eastAsia" w:ascii="仿宋" w:hAnsi="仿宋" w:eastAsia="仿宋" w:cs="仿宋_GB2312"/>
          <w:sz w:val="28"/>
          <w:szCs w:val="28"/>
          <w:lang w:bidi="ar"/>
        </w:rPr>
        <w:t>之前发送至邮箱</w:t>
      </w:r>
      <w:r>
        <w:rPr>
          <w:rFonts w:ascii="仿宋" w:hAnsi="仿宋" w:eastAsia="仿宋" w:cs="仿宋_GB2312"/>
          <w:sz w:val="28"/>
          <w:szCs w:val="28"/>
          <w:lang w:bidi="ar"/>
        </w:rPr>
        <w:t>whugu@whu.edu.cn</w:t>
      </w:r>
      <w:r>
        <w:rPr>
          <w:rFonts w:hint="eastAsia" w:ascii="仿宋" w:hAnsi="仿宋" w:eastAsia="仿宋" w:cs="仿宋_GB2312"/>
          <w:sz w:val="28"/>
          <w:szCs w:val="28"/>
          <w:lang w:bidi="ar"/>
        </w:rPr>
        <w:t>；答辩P</w:t>
      </w:r>
      <w:r>
        <w:rPr>
          <w:rFonts w:ascii="仿宋" w:hAnsi="仿宋" w:eastAsia="仿宋" w:cs="仿宋_GB2312"/>
          <w:sz w:val="28"/>
          <w:szCs w:val="28"/>
          <w:lang w:bidi="ar"/>
        </w:rPr>
        <w:t>PT</w:t>
      </w:r>
      <w:r>
        <w:rPr>
          <w:rFonts w:hint="eastAsia" w:ascii="仿宋" w:hAnsi="仿宋" w:eastAsia="仿宋" w:cs="仿宋_GB2312"/>
          <w:sz w:val="28"/>
          <w:szCs w:val="28"/>
          <w:lang w:bidi="ar"/>
        </w:rPr>
        <w:t>于现场答辩前3</w:t>
      </w:r>
      <w:r>
        <w:rPr>
          <w:rFonts w:hint="eastAsia" w:ascii="仿宋" w:hAnsi="仿宋" w:eastAsia="仿宋" w:cs="微软雅黑"/>
          <w:sz w:val="28"/>
          <w:szCs w:val="28"/>
          <w:lang w:bidi="ar"/>
        </w:rPr>
        <w:t>个</w:t>
      </w:r>
      <w:r>
        <w:rPr>
          <w:rFonts w:hint="eastAsia" w:ascii="仿宋" w:hAnsi="仿宋" w:eastAsia="仿宋" w:cs="___WRD_EMBED_SUB_50"/>
          <w:sz w:val="28"/>
          <w:szCs w:val="28"/>
          <w:lang w:bidi="ar"/>
        </w:rPr>
        <w:t>工作日提交</w:t>
      </w:r>
      <w:r>
        <w:rPr>
          <w:rFonts w:hint="eastAsia" w:ascii="仿宋" w:hAnsi="仿宋" w:eastAsia="仿宋" w:cs="仿宋_GB2312"/>
          <w:sz w:val="28"/>
          <w:szCs w:val="28"/>
          <w:lang w:bidi="ar"/>
        </w:rPr>
        <w:t>（届时会</w:t>
      </w:r>
      <w:r>
        <w:rPr>
          <w:rFonts w:hint="eastAsia" w:ascii="仿宋" w:hAnsi="仿宋" w:eastAsia="仿宋" w:cs="微软雅黑"/>
          <w:sz w:val="28"/>
          <w:szCs w:val="28"/>
          <w:lang w:bidi="ar"/>
        </w:rPr>
        <w:t>具</w:t>
      </w:r>
      <w:r>
        <w:rPr>
          <w:rFonts w:hint="eastAsia" w:ascii="仿宋" w:hAnsi="仿宋" w:eastAsia="仿宋" w:cs="___WRD_EMBED_SUB_50"/>
          <w:sz w:val="28"/>
          <w:szCs w:val="28"/>
          <w:lang w:bidi="ar"/>
        </w:rPr>
        <w:t>体通</w:t>
      </w:r>
      <w:r>
        <w:rPr>
          <w:rFonts w:hint="eastAsia" w:ascii="仿宋" w:hAnsi="仿宋" w:eastAsia="仿宋" w:cs="微软雅黑"/>
          <w:sz w:val="28"/>
          <w:szCs w:val="28"/>
          <w:lang w:bidi="ar"/>
        </w:rPr>
        <w:t>知</w:t>
      </w:r>
      <w:r>
        <w:rPr>
          <w:rFonts w:hint="eastAsia" w:ascii="仿宋" w:hAnsi="仿宋" w:eastAsia="仿宋" w:cs="仿宋_GB2312"/>
          <w:sz w:val="28"/>
          <w:szCs w:val="28"/>
          <w:lang w:bidi="ar"/>
        </w:rPr>
        <w:t>）</w:t>
      </w:r>
      <w:r>
        <w:rPr>
          <w:rFonts w:hint="eastAsia" w:ascii="宋体" w:hAnsi="宋体" w:cs="仿宋_GB2312"/>
          <w:sz w:val="28"/>
          <w:szCs w:val="28"/>
          <w:lang w:bidi="ar"/>
        </w:rPr>
        <w:t>。</w:t>
      </w:r>
    </w:p>
    <w:p>
      <w:pPr>
        <w:widowControl/>
        <w:numPr>
          <w:ilvl w:val="0"/>
          <w:numId w:val="13"/>
        </w:numPr>
        <w:spacing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基础评比</w:t>
      </w:r>
    </w:p>
    <w:p>
      <w:pPr>
        <w:widowControl/>
        <w:spacing w:line="360" w:lineRule="auto"/>
        <w:ind w:firstLine="560" w:firstLineChars="200"/>
        <w:jc w:val="left"/>
        <w:rPr>
          <w:rFonts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基础评比包括</w:t>
      </w:r>
      <w:r>
        <w:rPr>
          <w:rFonts w:hint="eastAsia" w:ascii="仿宋_GB2312" w:hAnsi="仿宋_GB2312" w:eastAsia="仿宋_GB2312" w:cs="仿宋_GB2312"/>
          <w:sz w:val="28"/>
          <w:szCs w:val="28"/>
          <w:lang w:bidi="ar"/>
        </w:rPr>
        <w:t>各部门的日常工作及</w:t>
      </w:r>
      <w:r>
        <w:rPr>
          <w:rFonts w:hint="eastAsia" w:ascii="仿宋_GB2312" w:hAnsi="仿宋_GB2312" w:eastAsia="仿宋_GB2312" w:cs="仿宋_GB2312"/>
          <w:color w:val="000000"/>
          <w:sz w:val="28"/>
          <w:szCs w:val="28"/>
          <w:lang w:bidi="ar"/>
        </w:rPr>
        <w:t>部门工作完成情况、部门合作情况两部分。各部门日常工作及部门工作完成情况包括部门定位、部门建设、部门流失率、工作成效、全体考勤、周志报备六部分。</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根据各部门上交的部门工作报告制作武汉大学第十六届研究生会第一任期工作报告，发送校研究生会主席团、各部门部长。由主席团对部门定位、工作成效进行评分；由人力资源部对部门建设</w:t>
      </w:r>
      <w:r>
        <w:rPr>
          <w:rFonts w:hint="eastAsia" w:ascii="仿宋_GB2312" w:hAnsi="仿宋_GB2312" w:eastAsia="仿宋_GB2312" w:cs="仿宋_GB2312"/>
          <w:color w:val="000000"/>
          <w:sz w:val="28"/>
          <w:szCs w:val="28"/>
          <w:lang w:bidi="ar"/>
        </w:rPr>
        <w:t>、</w:t>
      </w:r>
      <w:r>
        <w:rPr>
          <w:rFonts w:hint="eastAsia" w:ascii="仿宋_GB2312" w:hAnsi="仿宋_GB2312" w:eastAsia="仿宋_GB2312" w:cs="仿宋_GB2312"/>
          <w:sz w:val="28"/>
          <w:szCs w:val="28"/>
        </w:rPr>
        <w:t>部门流失率进行评分；由研究生会办公室、人力资源部合作对全体考勤进行评分；由研究生会办公室对周志报备进行评分；由各部门部长对部门配合和合作情况进行评分。</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根据各部门上交的部门工作报告制作部门影响力评估推文，线上发往全校研究生，选出全体研究生心目中的武汉大学研究生会优秀部门。</w:t>
      </w:r>
    </w:p>
    <w:p>
      <w:pPr>
        <w:widowControl/>
        <w:numPr>
          <w:ilvl w:val="0"/>
          <w:numId w:val="13"/>
        </w:numPr>
        <w:spacing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核对奖惩项</w:t>
      </w:r>
    </w:p>
    <w:p>
      <w:pPr>
        <w:widowControl/>
        <w:spacing w:line="360" w:lineRule="auto"/>
        <w:ind w:firstLine="560" w:firstLineChars="200"/>
        <w:jc w:val="lef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rPr>
        <w:t>根据各部门上交的部门工作报告制作武汉大学第十六届研究生会第一任期工作报告，发送校研究生会人力资源部，由人力资源部对各部门</w:t>
      </w:r>
      <w:r>
        <w:rPr>
          <w:rFonts w:hint="eastAsia" w:ascii="仿宋_GB2312" w:hAnsi="仿宋_GB2312" w:eastAsia="仿宋_GB2312" w:cs="仿宋_GB2312"/>
          <w:sz w:val="28"/>
          <w:szCs w:val="28"/>
          <w:lang w:bidi="ar"/>
        </w:rPr>
        <w:t>在研究生会内部活动中得奖情况、部门内部针对性培训情况进行核对、评分。</w:t>
      </w:r>
    </w:p>
    <w:p>
      <w:pPr>
        <w:widowControl/>
        <w:spacing w:line="360" w:lineRule="auto"/>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（四）现场答辩</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根据各部门上交的部门工作报告制作武汉大学第十六届研究生会第一任期工作报告，上报校研工部、校团委，报送校会主席团、各培养单位研究生会，拟定在</w:t>
      </w:r>
      <w:r>
        <w:rPr>
          <w:rFonts w:hint="eastAsia" w:eastAsia="仿宋_GB2312"/>
          <w:sz w:val="28"/>
          <w:szCs w:val="28"/>
        </w:rPr>
        <w:t>2018年5月22-24日开展优秀部门评比</w:t>
      </w:r>
      <w:r>
        <w:rPr>
          <w:rFonts w:hint="eastAsia" w:ascii="仿宋_GB2312" w:hAnsi="仿宋_GB2312" w:eastAsia="仿宋_GB2312" w:cs="仿宋_GB2312"/>
          <w:sz w:val="28"/>
          <w:szCs w:val="28"/>
        </w:rPr>
        <w:t>。</w:t>
      </w:r>
    </w:p>
    <w:p>
      <w:pPr>
        <w:widowControl/>
        <w:spacing w:line="360" w:lineRule="auto"/>
        <w:ind w:firstLine="42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六、评比公示</w:t>
      </w:r>
      <w:bookmarkEnd w:id="15"/>
      <w:bookmarkEnd w:id="16"/>
      <w:bookmarkEnd w:id="17"/>
    </w:p>
    <w:p>
      <w:pPr>
        <w:widowControl/>
        <w:spacing w:line="360" w:lineRule="auto"/>
        <w:ind w:firstLine="560" w:firstLineChars="200"/>
        <w:outlineLvl w:val="0"/>
        <w:rPr>
          <w:rFonts w:ascii="仿宋" w:hAnsi="仿宋" w:eastAsia="仿宋" w:cs="仿宋"/>
          <w:sz w:val="28"/>
          <w:szCs w:val="28"/>
        </w:rPr>
      </w:pPr>
      <w:bookmarkStart w:id="18" w:name="_Toc18503"/>
      <w:bookmarkStart w:id="19" w:name="_Toc1979"/>
      <w:r>
        <w:rPr>
          <w:rFonts w:hint="eastAsia" w:ascii="仿宋" w:hAnsi="仿宋" w:eastAsia="仿宋" w:cs="仿宋"/>
          <w:sz w:val="28"/>
          <w:szCs w:val="28"/>
        </w:rPr>
        <w:t>依据优秀部门评比综合结果，评出 “优秀部门”，评比后进行不少于3个工作日的公示。</w:t>
      </w:r>
    </w:p>
    <w:p>
      <w:pPr>
        <w:widowControl/>
        <w:spacing w:line="360" w:lineRule="auto"/>
        <w:ind w:firstLine="560" w:firstLineChars="200"/>
        <w:outlineLvl w:val="0"/>
        <w:rPr>
          <w:rFonts w:hint="eastAsia" w:ascii="仿宋" w:hAnsi="仿宋" w:eastAsia="仿宋" w:cs="仿宋"/>
          <w:sz w:val="28"/>
          <w:szCs w:val="28"/>
        </w:rPr>
      </w:pPr>
    </w:p>
    <w:bookmarkEnd w:id="18"/>
    <w:bookmarkEnd w:id="19"/>
    <w:p>
      <w:pPr>
        <w:spacing w:line="500" w:lineRule="exact"/>
        <w:jc w:val="right"/>
        <w:rPr>
          <w:rFonts w:ascii="仿宋" w:hAnsi="仿宋" w:eastAsia="仿宋" w:cs="仿宋"/>
          <w:color w:val="333333"/>
          <w:sz w:val="28"/>
          <w:szCs w:val="28"/>
        </w:rPr>
      </w:pPr>
      <w:r>
        <w:rPr>
          <w:rFonts w:hint="eastAsia" w:ascii="仿宋" w:hAnsi="仿宋" w:eastAsia="仿宋" w:cs="仿宋"/>
          <w:color w:val="333333"/>
          <w:sz w:val="28"/>
          <w:szCs w:val="28"/>
        </w:rPr>
        <w:t>武汉大学研究生会人力资源部</w:t>
      </w:r>
    </w:p>
    <w:p>
      <w:pPr>
        <w:spacing w:line="500" w:lineRule="exact"/>
        <w:jc w:val="right"/>
        <w:rPr>
          <w:rFonts w:hint="eastAsia" w:ascii="仿宋" w:hAnsi="仿宋" w:eastAsia="仿宋" w:cs="仿宋"/>
          <w:sz w:val="28"/>
        </w:rPr>
      </w:pPr>
      <w:r>
        <w:rPr>
          <w:rFonts w:hint="eastAsia" w:ascii="仿宋" w:hAnsi="仿宋" w:eastAsia="仿宋" w:cs="仿宋"/>
          <w:sz w:val="28"/>
        </w:rPr>
        <w:t>2</w:t>
      </w:r>
      <w:r>
        <w:rPr>
          <w:rFonts w:ascii="仿宋" w:hAnsi="仿宋" w:eastAsia="仿宋" w:cs="仿宋"/>
          <w:sz w:val="28"/>
        </w:rPr>
        <w:t>018</w:t>
      </w:r>
      <w:r>
        <w:rPr>
          <w:rFonts w:hint="eastAsia" w:ascii="仿宋" w:hAnsi="仿宋" w:eastAsia="仿宋" w:cs="仿宋"/>
          <w:sz w:val="28"/>
        </w:rPr>
        <w:t>年</w:t>
      </w:r>
      <w:r>
        <w:rPr>
          <w:rFonts w:ascii="仿宋" w:hAnsi="仿宋" w:eastAsia="仿宋" w:cs="仿宋"/>
          <w:sz w:val="28"/>
        </w:rPr>
        <w:t>4</w:t>
      </w:r>
      <w:r>
        <w:rPr>
          <w:rFonts w:hint="eastAsia" w:ascii="仿宋" w:hAnsi="仿宋" w:eastAsia="仿宋" w:cs="仿宋"/>
          <w:sz w:val="28"/>
        </w:rPr>
        <w:t>月2</w:t>
      </w:r>
      <w:r>
        <w:rPr>
          <w:rFonts w:ascii="仿宋" w:hAnsi="仿宋" w:eastAsia="仿宋" w:cs="仿宋"/>
          <w:sz w:val="28"/>
        </w:rPr>
        <w:t>0</w:t>
      </w:r>
      <w:r>
        <w:rPr>
          <w:rFonts w:hint="eastAsia" w:ascii="仿宋" w:hAnsi="仿宋" w:eastAsia="仿宋" w:cs="仿宋"/>
          <w:sz w:val="28"/>
        </w:rPr>
        <w:t>日</w:t>
      </w:r>
    </w:p>
    <w:p>
      <w:pPr>
        <w:jc w:val="center"/>
      </w:pPr>
    </w:p>
    <w:p>
      <w:pPr>
        <w:jc w:val="center"/>
        <w:rPr>
          <w:rFonts w:ascii="楷体" w:hAnsi="楷体" w:eastAsia="楷体"/>
          <w:b/>
          <w:color w:val="1F0307"/>
          <w:sz w:val="52"/>
          <w:szCs w:val="22"/>
        </w:rPr>
      </w:pPr>
    </w:p>
    <w:p>
      <w:pPr>
        <w:jc w:val="center"/>
        <w:rPr>
          <w:rFonts w:ascii="楷体" w:hAnsi="楷体" w:eastAsia="楷体"/>
          <w:b/>
          <w:color w:val="1F0307"/>
          <w:sz w:val="52"/>
          <w:szCs w:val="22"/>
        </w:rPr>
      </w:pPr>
    </w:p>
    <w:p>
      <w:pPr>
        <w:jc w:val="center"/>
        <w:rPr>
          <w:rFonts w:ascii="楷体" w:hAnsi="楷体" w:eastAsia="楷体"/>
          <w:b/>
          <w:color w:val="1F0307"/>
          <w:sz w:val="52"/>
          <w:szCs w:val="22"/>
        </w:rPr>
      </w:pPr>
    </w:p>
    <w:p>
      <w:pPr>
        <w:jc w:val="center"/>
        <w:rPr>
          <w:rFonts w:ascii="楷体" w:hAnsi="楷体" w:eastAsia="楷体"/>
          <w:b/>
          <w:color w:val="1F0307"/>
          <w:sz w:val="52"/>
          <w:szCs w:val="22"/>
        </w:rPr>
      </w:pPr>
    </w:p>
    <w:p>
      <w:pPr>
        <w:jc w:val="center"/>
        <w:rPr>
          <w:rFonts w:ascii="楷体" w:hAnsi="楷体" w:eastAsia="楷体"/>
          <w:b/>
          <w:color w:val="1F0307"/>
          <w:sz w:val="52"/>
          <w:szCs w:val="22"/>
        </w:rPr>
      </w:pPr>
    </w:p>
    <w:p>
      <w:pPr>
        <w:jc w:val="center"/>
        <w:rPr>
          <w:rFonts w:ascii="楷体" w:hAnsi="楷体" w:eastAsia="楷体"/>
          <w:b/>
          <w:color w:val="1F0307"/>
          <w:sz w:val="52"/>
          <w:szCs w:val="22"/>
        </w:rPr>
      </w:pPr>
      <w:r>
        <w:rPr>
          <w:rFonts w:ascii="楷体" w:hAnsi="楷体" w:eastAsia="楷体"/>
          <w:sz w:val="48"/>
        </w:rPr>
        <w:drawing>
          <wp:anchor distT="0" distB="0" distL="114300" distR="114300" simplePos="0" relativeHeight="251661312" behindDoc="0" locked="0" layoutInCell="1" allowOverlap="1">
            <wp:simplePos x="0" y="0"/>
            <wp:positionH relativeFrom="column">
              <wp:posOffset>0</wp:posOffset>
            </wp:positionH>
            <wp:positionV relativeFrom="page">
              <wp:posOffset>2098675</wp:posOffset>
            </wp:positionV>
            <wp:extent cx="5615940" cy="166370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615940" cy="1663700"/>
                    </a:xfrm>
                    <a:prstGeom prst="rect">
                      <a:avLst/>
                    </a:prstGeom>
                  </pic:spPr>
                </pic:pic>
              </a:graphicData>
            </a:graphic>
          </wp:anchor>
        </w:drawing>
      </w:r>
    </w:p>
    <w:p>
      <w:pPr>
        <w:rPr>
          <w:rFonts w:ascii="楷体" w:hAnsi="楷体" w:eastAsia="楷体"/>
          <w:b/>
          <w:color w:val="1F0307"/>
          <w:sz w:val="52"/>
          <w:szCs w:val="22"/>
        </w:rPr>
      </w:pPr>
    </w:p>
    <w:p>
      <w:pPr>
        <w:rPr>
          <w:rFonts w:hint="eastAsia" w:ascii="楷体" w:hAnsi="楷体" w:eastAsia="楷体"/>
          <w:b/>
          <w:color w:val="1F0307"/>
          <w:sz w:val="52"/>
          <w:szCs w:val="22"/>
        </w:rPr>
      </w:pPr>
    </w:p>
    <w:p>
      <w:pPr>
        <w:jc w:val="center"/>
        <w:rPr>
          <w:rFonts w:ascii="楷体" w:hAnsi="楷体" w:eastAsia="楷体"/>
          <w:b/>
          <w:color w:val="1F0307"/>
          <w:sz w:val="52"/>
          <w:szCs w:val="22"/>
        </w:rPr>
      </w:pPr>
      <w:r>
        <w:rPr>
          <w:rFonts w:hint="eastAsia" w:ascii="楷体" w:hAnsi="楷体" w:eastAsia="楷体"/>
          <w:b/>
          <w:color w:val="1F0307"/>
          <w:sz w:val="52"/>
          <w:szCs w:val="22"/>
        </w:rPr>
        <w:t>“优秀部门”评比办法</w:t>
      </w:r>
    </w:p>
    <w:p>
      <w:pPr>
        <w:jc w:val="center"/>
        <w:rPr>
          <w:rFonts w:ascii="楷体" w:hAnsi="楷体" w:eastAsia="楷体"/>
          <w:b/>
          <w:color w:val="1F0307"/>
          <w:sz w:val="44"/>
          <w:szCs w:val="22"/>
        </w:rPr>
      </w:pPr>
      <w:r>
        <w:rPr>
          <w:rFonts w:hint="eastAsia" w:ascii="楷体" w:hAnsi="楷体" w:eastAsia="楷体"/>
          <w:b/>
          <w:color w:val="1F0307"/>
          <w:sz w:val="44"/>
          <w:szCs w:val="22"/>
        </w:rPr>
        <w:t>（附表）</w:t>
      </w:r>
    </w:p>
    <w:p>
      <w:pPr>
        <w:jc w:val="center"/>
        <w:rPr>
          <w:rFonts w:ascii="楷体" w:hAnsi="楷体" w:eastAsia="楷体"/>
          <w:b/>
          <w:color w:val="1F0307"/>
          <w:sz w:val="52"/>
          <w:szCs w:val="22"/>
        </w:rPr>
      </w:pPr>
    </w:p>
    <w:p>
      <w:pPr>
        <w:jc w:val="center"/>
        <w:rPr>
          <w:rFonts w:ascii="楷体" w:hAnsi="楷体" w:eastAsia="楷体"/>
          <w:b/>
          <w:color w:val="1F0307"/>
          <w:sz w:val="52"/>
          <w:szCs w:val="22"/>
        </w:rPr>
      </w:pPr>
    </w:p>
    <w:p>
      <w:pPr>
        <w:jc w:val="center"/>
        <w:rPr>
          <w:rFonts w:ascii="楷体" w:hAnsi="楷体" w:eastAsia="楷体"/>
          <w:b/>
          <w:color w:val="1F0307"/>
          <w:sz w:val="52"/>
          <w:szCs w:val="22"/>
        </w:rPr>
      </w:pPr>
    </w:p>
    <w:p>
      <w:pPr>
        <w:jc w:val="center"/>
        <w:rPr>
          <w:rFonts w:hint="eastAsia" w:ascii="楷体" w:hAnsi="楷体" w:eastAsia="楷体"/>
          <w:b/>
          <w:color w:val="1F0307"/>
          <w:sz w:val="52"/>
          <w:szCs w:val="22"/>
        </w:rPr>
      </w:pPr>
    </w:p>
    <w:p>
      <w:pPr>
        <w:ind w:firstLine="200" w:firstLineChars="71"/>
        <w:jc w:val="center"/>
        <w:rPr>
          <w:rFonts w:ascii="仿宋" w:hAnsi="仿宋" w:eastAsia="仿宋" w:cs="仿宋"/>
          <w:b/>
          <w:bCs/>
          <w:kern w:val="0"/>
          <w:sz w:val="28"/>
          <w:szCs w:val="28"/>
        </w:rPr>
      </w:pPr>
      <w:r>
        <w:rPr>
          <w:rFonts w:hint="eastAsia" w:ascii="仿宋" w:hAnsi="仿宋" w:eastAsia="仿宋" w:cs="仿宋"/>
          <w:b/>
          <w:bCs/>
          <w:kern w:val="0"/>
          <w:sz w:val="28"/>
          <w:szCs w:val="28"/>
        </w:rPr>
        <w:t>武汉大学研究生会人力资源部</w:t>
      </w:r>
    </w:p>
    <w:p>
      <w:pPr>
        <w:jc w:val="center"/>
        <w:rPr>
          <w:rFonts w:ascii="仿宋" w:hAnsi="仿宋" w:eastAsia="仿宋" w:cs="仿宋"/>
          <w:b/>
          <w:bCs/>
          <w:kern w:val="0"/>
        </w:rPr>
      </w:pPr>
      <w:r>
        <w:rPr>
          <w:rFonts w:hint="eastAsia" w:ascii="仿宋" w:hAnsi="仿宋" w:eastAsia="仿宋" w:cs="仿宋"/>
          <w:b/>
          <w:bCs/>
          <w:kern w:val="0"/>
        </w:rPr>
        <w:t>二〇一八年四月二十日</w:t>
      </w:r>
    </w:p>
    <w:p>
      <w:pPr>
        <w:jc w:val="left"/>
        <w:rPr>
          <w:color w:val="404040" w:themeColor="text1" w:themeTint="BF"/>
          <w:sz w:val="15"/>
          <w14:textFill>
            <w14:solidFill>
              <w14:schemeClr w14:val="tx1">
                <w14:lumMod w14:val="75000"/>
                <w14:lumOff w14:val="25000"/>
              </w14:schemeClr>
            </w14:solidFill>
          </w14:textFill>
        </w:rPr>
      </w:pPr>
      <w:r>
        <w:rPr>
          <w:color w:val="404040" w:themeColor="text1" w:themeTint="BF"/>
          <w:sz w:val="15"/>
          <w14:textFill>
            <w14:solidFill>
              <w14:schemeClr w14:val="tx1">
                <w14:lumMod w14:val="75000"/>
                <w14:lumOff w14:val="25000"/>
              </w14:schemeClr>
            </w14:solidFill>
          </w14:textFill>
        </w:rPr>
        <w:br w:type="page"/>
      </w:r>
    </w:p>
    <w:p>
      <w:pPr>
        <w:rPr>
          <w:color w:val="404040" w:themeColor="text1" w:themeTint="BF"/>
          <w:sz w:val="15"/>
          <w14:textFill>
            <w14:solidFill>
              <w14:schemeClr w14:val="tx1">
                <w14:lumMod w14:val="75000"/>
                <w14:lumOff w14:val="25000"/>
              </w14:schemeClr>
            </w14:solidFill>
          </w14:textFill>
        </w:rPr>
      </w:pPr>
      <w:r>
        <w:rPr>
          <w:rFonts w:hint="eastAsia"/>
          <w:color w:val="404040" w:themeColor="text1" w:themeTint="BF"/>
          <w:sz w:val="15"/>
          <w14:textFill>
            <w14:solidFill>
              <w14:schemeClr w14:val="tx1">
                <w14:lumMod w14:val="75000"/>
                <w14:lumOff w14:val="25000"/>
              </w14:schemeClr>
            </w14:solidFill>
          </w14:textFill>
        </w:rPr>
        <w:t>评分表1-1</w:t>
      </w:r>
    </w:p>
    <w:p>
      <w:pPr>
        <w:rPr>
          <w:color w:val="404040" w:themeColor="text1" w:themeTint="BF"/>
          <w:sz w:val="15"/>
          <w14:textFill>
            <w14:solidFill>
              <w14:schemeClr w14:val="tx1">
                <w14:lumMod w14:val="75000"/>
                <w14:lumOff w14:val="25000"/>
              </w14:schemeClr>
            </w14:solidFill>
          </w14:textFill>
        </w:rPr>
      </w:pPr>
    </w:p>
    <w:p>
      <w:pPr>
        <w:jc w:val="center"/>
        <w:rPr>
          <w:color w:val="404040" w:themeColor="text1" w:themeTint="BF"/>
          <w:sz w:val="13"/>
          <w14:textFill>
            <w14:solidFill>
              <w14:schemeClr w14:val="tx1">
                <w14:lumMod w14:val="75000"/>
                <w14:lumOff w14:val="25000"/>
              </w14:schemeClr>
            </w14:solidFill>
          </w14:textFill>
        </w:rPr>
      </w:pPr>
      <w:r>
        <w:rPr>
          <w:rFonts w:hint="eastAsia"/>
          <w:b/>
          <w:bCs/>
          <w:sz w:val="28"/>
          <w:szCs w:val="32"/>
        </w:rPr>
        <w:t>武汉大学研究生会工作职责、岗位说明及日常服务方案评分表</w:t>
      </w:r>
    </w:p>
    <w:tbl>
      <w:tblPr>
        <w:tblStyle w:val="23"/>
        <w:tblW w:w="10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352"/>
        <w:gridCol w:w="1353"/>
        <w:gridCol w:w="1352"/>
        <w:gridCol w:w="1353"/>
        <w:gridCol w:w="1352"/>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355" w:type="dxa"/>
            <w:vAlign w:val="center"/>
          </w:tcPr>
          <w:p>
            <w:pPr>
              <w:spacing w:before="156" w:beforeLines="50" w:after="156" w:afterLines="50"/>
              <w:jc w:val="center"/>
              <w:rPr>
                <w:rFonts w:ascii="仿宋" w:hAnsi="仿宋" w:eastAsia="仿宋" w:cs="仿宋"/>
                <w:sz w:val="28"/>
                <w:szCs w:val="28"/>
              </w:rPr>
            </w:pPr>
            <w:r>
              <w:rPr>
                <w:rFonts w:hint="eastAsia" w:ascii="仿宋" w:hAnsi="仿宋" w:eastAsia="仿宋" w:cs="仿宋"/>
                <w:b/>
                <w:bCs/>
                <w:sz w:val="28"/>
                <w:szCs w:val="28"/>
              </w:rPr>
              <w:t>部   门</w:t>
            </w:r>
          </w:p>
        </w:tc>
        <w:tc>
          <w:tcPr>
            <w:tcW w:w="1352"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内容合理</w:t>
            </w:r>
          </w:p>
          <w:p>
            <w:pPr>
              <w:spacing w:before="156" w:beforeLines="50" w:after="156" w:afterLines="50"/>
              <w:jc w:val="center"/>
              <w:rPr>
                <w:rFonts w:ascii="仿宋" w:hAnsi="仿宋" w:eastAsia="仿宋" w:cs="仿宋"/>
                <w:b/>
                <w:bCs/>
              </w:rPr>
            </w:pPr>
            <w:r>
              <w:rPr>
                <w:rFonts w:hint="eastAsia" w:ascii="仿宋" w:hAnsi="仿宋" w:eastAsia="仿宋" w:cs="仿宋"/>
                <w:b/>
                <w:bCs/>
              </w:rPr>
              <w:t>（2分）</w:t>
            </w:r>
          </w:p>
        </w:tc>
        <w:tc>
          <w:tcPr>
            <w:tcW w:w="1353"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格式规范</w:t>
            </w:r>
          </w:p>
          <w:p>
            <w:pPr>
              <w:spacing w:before="156" w:beforeLines="50" w:after="156" w:afterLines="50"/>
              <w:jc w:val="center"/>
              <w:rPr>
                <w:rFonts w:ascii="仿宋" w:hAnsi="仿宋" w:eastAsia="仿宋" w:cs="仿宋"/>
                <w:b/>
                <w:bCs/>
              </w:rPr>
            </w:pPr>
            <w:r>
              <w:rPr>
                <w:rFonts w:hint="eastAsia" w:ascii="仿宋" w:hAnsi="仿宋" w:eastAsia="仿宋" w:cs="仿宋"/>
                <w:b/>
                <w:bCs/>
              </w:rPr>
              <w:t>（1分）</w:t>
            </w:r>
          </w:p>
        </w:tc>
        <w:tc>
          <w:tcPr>
            <w:tcW w:w="1352"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符合实际</w:t>
            </w:r>
          </w:p>
          <w:p>
            <w:pPr>
              <w:spacing w:before="156" w:beforeLines="50" w:after="156" w:afterLines="50"/>
              <w:jc w:val="center"/>
              <w:rPr>
                <w:rFonts w:ascii="仿宋" w:hAnsi="仿宋" w:eastAsia="仿宋" w:cs="仿宋"/>
                <w:b/>
                <w:bCs/>
              </w:rPr>
            </w:pPr>
            <w:r>
              <w:rPr>
                <w:rFonts w:hint="eastAsia" w:ascii="仿宋" w:hAnsi="仿宋" w:eastAsia="仿宋" w:cs="仿宋"/>
                <w:b/>
                <w:bCs/>
              </w:rPr>
              <w:t>（2分）</w:t>
            </w:r>
          </w:p>
        </w:tc>
        <w:tc>
          <w:tcPr>
            <w:tcW w:w="1353"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有所创新</w:t>
            </w:r>
          </w:p>
          <w:p>
            <w:pPr>
              <w:spacing w:before="156" w:beforeLines="50" w:after="156" w:afterLines="50"/>
              <w:jc w:val="center"/>
              <w:rPr>
                <w:rFonts w:ascii="仿宋" w:hAnsi="仿宋" w:eastAsia="仿宋" w:cs="仿宋"/>
                <w:b/>
                <w:bCs/>
              </w:rPr>
            </w:pPr>
            <w:r>
              <w:rPr>
                <w:rFonts w:hint="eastAsia" w:ascii="仿宋" w:hAnsi="仿宋" w:eastAsia="仿宋" w:cs="仿宋"/>
                <w:b/>
                <w:bCs/>
              </w:rPr>
              <w:t>（2分）</w:t>
            </w:r>
          </w:p>
        </w:tc>
        <w:tc>
          <w:tcPr>
            <w:tcW w:w="1352"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及时提交</w:t>
            </w:r>
          </w:p>
          <w:p>
            <w:pPr>
              <w:spacing w:before="156" w:beforeLines="50" w:after="156" w:afterLines="50"/>
              <w:jc w:val="center"/>
              <w:rPr>
                <w:rFonts w:ascii="仿宋" w:hAnsi="仿宋" w:eastAsia="仿宋" w:cs="仿宋"/>
                <w:b/>
                <w:bCs/>
              </w:rPr>
            </w:pPr>
            <w:r>
              <w:rPr>
                <w:rFonts w:hint="eastAsia" w:ascii="仿宋" w:hAnsi="仿宋" w:eastAsia="仿宋" w:cs="仿宋"/>
                <w:b/>
                <w:bCs/>
              </w:rPr>
              <w:t>（1分）</w:t>
            </w:r>
          </w:p>
        </w:tc>
        <w:tc>
          <w:tcPr>
            <w:tcW w:w="1353" w:type="dxa"/>
            <w:vAlign w:val="center"/>
          </w:tcPr>
          <w:p>
            <w:pPr>
              <w:spacing w:before="156" w:beforeLines="50" w:after="156" w:afterLines="50"/>
              <w:jc w:val="center"/>
              <w:rPr>
                <w:rFonts w:ascii="仿宋" w:hAnsi="仿宋" w:eastAsia="仿宋" w:cs="仿宋"/>
                <w:b/>
                <w:bCs/>
                <w:szCs w:val="28"/>
              </w:rPr>
            </w:pPr>
            <w:r>
              <w:rPr>
                <w:rFonts w:hint="eastAsia" w:ascii="仿宋" w:hAnsi="仿宋" w:eastAsia="仿宋" w:cs="仿宋"/>
                <w:b/>
                <w:bCs/>
                <w:szCs w:val="28"/>
              </w:rPr>
              <w:t>总  分</w:t>
            </w:r>
          </w:p>
          <w:p>
            <w:pPr>
              <w:spacing w:before="156" w:beforeLines="50" w:after="156" w:afterLines="50"/>
              <w:jc w:val="center"/>
              <w:rPr>
                <w:rFonts w:ascii="仿宋" w:hAnsi="仿宋" w:eastAsia="仿宋" w:cs="仿宋"/>
                <w:b/>
                <w:bCs/>
                <w:sz w:val="28"/>
                <w:szCs w:val="28"/>
              </w:rPr>
            </w:pPr>
            <w:r>
              <w:rPr>
                <w:rFonts w:hint="eastAsia" w:ascii="仿宋" w:hAnsi="仿宋" w:eastAsia="仿宋" w:cs="仿宋"/>
                <w:b/>
                <w:bCs/>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jc w:val="center"/>
              <w:rPr>
                <w:rFonts w:ascii="仿宋" w:hAnsi="仿宋" w:eastAsia="仿宋" w:cs="仿宋"/>
              </w:rPr>
            </w:pPr>
            <w:r>
              <w:rPr>
                <w:rFonts w:hint="eastAsia" w:ascii="仿宋" w:hAnsi="仿宋" w:eastAsia="仿宋" w:cs="仿宋"/>
                <w:color w:val="000000"/>
                <w:kern w:val="0"/>
              </w:rPr>
              <w:t>博士生分会</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常代会办公室</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研究生会办公室</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文化推广部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新媒体运营部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人力资源部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外联部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文艺部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体育部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学术科技部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生活权益部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创业实践部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心理互助部</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调研中心</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女生活动指导中心</w:t>
            </w: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c>
          <w:tcPr>
            <w:tcW w:w="1352" w:type="dxa"/>
            <w:vAlign w:val="center"/>
          </w:tcPr>
          <w:p>
            <w:pPr>
              <w:spacing w:before="156" w:beforeLines="50" w:after="156" w:afterLines="50"/>
              <w:ind w:firstLine="480"/>
              <w:jc w:val="center"/>
              <w:rPr>
                <w:rFonts w:ascii="仿宋" w:hAnsi="仿宋" w:eastAsia="仿宋" w:cs="仿宋"/>
              </w:rPr>
            </w:pPr>
          </w:p>
        </w:tc>
        <w:tc>
          <w:tcPr>
            <w:tcW w:w="1353" w:type="dxa"/>
            <w:vAlign w:val="center"/>
          </w:tcPr>
          <w:p>
            <w:pPr>
              <w:spacing w:before="156" w:beforeLines="50" w:after="156" w:afterLines="50"/>
              <w:ind w:firstLine="480"/>
              <w:jc w:val="center"/>
              <w:rPr>
                <w:rFonts w:ascii="仿宋" w:hAnsi="仿宋" w:eastAsia="仿宋" w:cs="仿宋"/>
              </w:rPr>
            </w:pPr>
          </w:p>
        </w:tc>
      </w:tr>
    </w:tbl>
    <w:p>
      <w:pPr>
        <w:ind w:right="480"/>
        <w:rPr>
          <w:rFonts w:eastAsia="仿宋"/>
        </w:rPr>
      </w:pPr>
      <w:r>
        <w:rPr>
          <w:rFonts w:eastAsia="仿宋"/>
        </w:rPr>
        <w:t xml:space="preserve">  </w:t>
      </w:r>
    </w:p>
    <w:p>
      <w:pPr>
        <w:ind w:firstLine="480"/>
        <w:jc w:val="right"/>
        <w:rPr>
          <w:rFonts w:eastAsia="仿宋"/>
        </w:rPr>
      </w:pPr>
      <w:r>
        <w:rPr>
          <w:rFonts w:eastAsia="仿宋"/>
        </w:rPr>
        <w:t>武汉大学研究生会人力资源部</w:t>
      </w:r>
    </w:p>
    <w:p>
      <w:pPr>
        <w:ind w:firstLine="480"/>
        <w:jc w:val="right"/>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p>
      <w:pPr>
        <w:rPr>
          <w:color w:val="404040" w:themeColor="text1" w:themeTint="BF"/>
          <w:sz w:val="15"/>
          <w14:textFill>
            <w14:solidFill>
              <w14:schemeClr w14:val="tx1">
                <w14:lumMod w14:val="75000"/>
                <w14:lumOff w14:val="25000"/>
              </w14:schemeClr>
            </w14:solidFill>
          </w14:textFill>
        </w:rPr>
      </w:pPr>
    </w:p>
    <w:p>
      <w:pPr>
        <w:rPr>
          <w:color w:val="404040" w:themeColor="text1" w:themeTint="BF"/>
          <w:sz w:val="15"/>
          <w14:textFill>
            <w14:solidFill>
              <w14:schemeClr w14:val="tx1">
                <w14:lumMod w14:val="75000"/>
                <w14:lumOff w14:val="25000"/>
              </w14:schemeClr>
            </w14:solidFill>
          </w14:textFill>
        </w:rPr>
      </w:pPr>
    </w:p>
    <w:p>
      <w:pPr>
        <w:rPr>
          <w:color w:val="404040" w:themeColor="text1" w:themeTint="BF"/>
          <w:sz w:val="15"/>
          <w14:textFill>
            <w14:solidFill>
              <w14:schemeClr w14:val="tx1">
                <w14:lumMod w14:val="75000"/>
                <w14:lumOff w14:val="25000"/>
              </w14:schemeClr>
            </w14:solidFill>
          </w14:textFill>
        </w:rPr>
      </w:pPr>
    </w:p>
    <w:p>
      <w:pPr>
        <w:rPr>
          <w:color w:val="404040" w:themeColor="text1" w:themeTint="BF"/>
          <w:sz w:val="15"/>
          <w14:textFill>
            <w14:solidFill>
              <w14:schemeClr w14:val="tx1">
                <w14:lumMod w14:val="75000"/>
                <w14:lumOff w14:val="25000"/>
              </w14:schemeClr>
            </w14:solidFill>
          </w14:textFill>
        </w:rPr>
      </w:pPr>
      <w:r>
        <w:rPr>
          <w:rFonts w:hint="eastAsia"/>
          <w:color w:val="404040" w:themeColor="text1" w:themeTint="BF"/>
          <w:sz w:val="15"/>
          <w14:textFill>
            <w14:solidFill>
              <w14:schemeClr w14:val="tx1">
                <w14:lumMod w14:val="75000"/>
                <w14:lumOff w14:val="25000"/>
              </w14:schemeClr>
            </w14:solidFill>
          </w14:textFill>
        </w:rPr>
        <w:t>评分表1-2-1</w:t>
      </w:r>
    </w:p>
    <w:p>
      <w:pPr>
        <w:spacing w:before="156" w:beforeLines="50" w:after="156" w:afterLines="50"/>
        <w:ind w:firstLine="643"/>
        <w:jc w:val="center"/>
        <w:rPr>
          <w:b/>
          <w:bCs/>
          <w:sz w:val="32"/>
          <w:szCs w:val="32"/>
        </w:rPr>
      </w:pPr>
      <w:r>
        <w:rPr>
          <w:rFonts w:hint="eastAsia"/>
          <w:b/>
          <w:bCs/>
          <w:sz w:val="32"/>
          <w:szCs w:val="32"/>
        </w:rPr>
        <w:t>武汉大学研究生会例会情况考勤表</w:t>
      </w:r>
    </w:p>
    <w:tbl>
      <w:tblPr>
        <w:tblStyle w:val="23"/>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960"/>
        <w:gridCol w:w="1320"/>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2355" w:type="dxa"/>
            <w:vAlign w:val="center"/>
          </w:tcPr>
          <w:p>
            <w:pPr>
              <w:spacing w:before="156" w:beforeLines="50" w:after="156" w:afterLines="50"/>
              <w:ind w:firstLine="562"/>
              <w:jc w:val="center"/>
              <w:rPr>
                <w:rFonts w:ascii="仿宋" w:hAnsi="仿宋" w:eastAsia="仿宋" w:cs="仿宋"/>
                <w:sz w:val="28"/>
                <w:szCs w:val="28"/>
              </w:rPr>
            </w:pPr>
            <w:r>
              <w:rPr>
                <w:rFonts w:hint="eastAsia" w:ascii="仿宋" w:hAnsi="仿宋" w:eastAsia="仿宋" w:cs="仿宋"/>
                <w:b/>
                <w:bCs/>
                <w:sz w:val="28"/>
                <w:szCs w:val="28"/>
              </w:rPr>
              <w:t>部   门</w:t>
            </w:r>
          </w:p>
        </w:tc>
        <w:tc>
          <w:tcPr>
            <w:tcW w:w="1960"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例会及考勤记录</w:t>
            </w:r>
          </w:p>
          <w:p>
            <w:pPr>
              <w:spacing w:before="156" w:beforeLines="50" w:after="156" w:afterLines="50"/>
              <w:jc w:val="center"/>
              <w:rPr>
                <w:rFonts w:ascii="仿宋" w:hAnsi="仿宋" w:eastAsia="仿宋" w:cs="仿宋"/>
                <w:b/>
                <w:bCs/>
              </w:rPr>
            </w:pPr>
            <w:r>
              <w:rPr>
                <w:rFonts w:hint="eastAsia" w:ascii="仿宋" w:hAnsi="仿宋" w:eastAsia="仿宋" w:cs="仿宋"/>
                <w:b/>
                <w:bCs/>
              </w:rPr>
              <w:t>（2分）</w:t>
            </w:r>
          </w:p>
        </w:tc>
        <w:tc>
          <w:tcPr>
            <w:tcW w:w="1320"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及时提交</w:t>
            </w:r>
          </w:p>
          <w:p>
            <w:pPr>
              <w:spacing w:before="156" w:beforeLines="50" w:after="156" w:afterLines="50"/>
              <w:jc w:val="center"/>
              <w:rPr>
                <w:rFonts w:ascii="仿宋" w:hAnsi="仿宋" w:eastAsia="仿宋" w:cs="仿宋"/>
                <w:b/>
                <w:bCs/>
              </w:rPr>
            </w:pPr>
            <w:r>
              <w:rPr>
                <w:rFonts w:hint="eastAsia" w:ascii="仿宋" w:hAnsi="仿宋" w:eastAsia="仿宋" w:cs="仿宋"/>
                <w:b/>
                <w:bCs/>
              </w:rPr>
              <w:t>（1分）</w:t>
            </w:r>
          </w:p>
        </w:tc>
        <w:tc>
          <w:tcPr>
            <w:tcW w:w="1320"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例会次数</w:t>
            </w:r>
          </w:p>
          <w:p>
            <w:pPr>
              <w:spacing w:before="156" w:beforeLines="50" w:after="156" w:afterLines="50"/>
              <w:jc w:val="center"/>
              <w:rPr>
                <w:rFonts w:ascii="仿宋" w:hAnsi="仿宋" w:eastAsia="仿宋" w:cs="仿宋"/>
                <w:b/>
                <w:bCs/>
              </w:rPr>
            </w:pPr>
            <w:r>
              <w:rPr>
                <w:rFonts w:hint="eastAsia" w:ascii="仿宋" w:hAnsi="仿宋" w:eastAsia="仿宋" w:cs="仿宋"/>
                <w:b/>
                <w:bCs/>
              </w:rPr>
              <w:t>（1分）</w:t>
            </w:r>
          </w:p>
        </w:tc>
        <w:tc>
          <w:tcPr>
            <w:tcW w:w="1320"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总分</w:t>
            </w:r>
          </w:p>
          <w:p>
            <w:pPr>
              <w:spacing w:before="156" w:beforeLines="50" w:after="156" w:afterLines="50"/>
              <w:jc w:val="center"/>
              <w:rPr>
                <w:rFonts w:ascii="仿宋" w:hAnsi="仿宋" w:eastAsia="仿宋" w:cs="仿宋"/>
                <w:b/>
                <w:bCs/>
                <w:sz w:val="28"/>
                <w:szCs w:val="28"/>
              </w:rPr>
            </w:pPr>
            <w:r>
              <w:rPr>
                <w:rFonts w:hint="eastAsia" w:ascii="仿宋" w:hAnsi="仿宋" w:eastAsia="仿宋" w:cs="仿宋"/>
                <w:b/>
                <w:bC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355" w:type="dxa"/>
            <w:vAlign w:val="center"/>
          </w:tcPr>
          <w:p>
            <w:pPr>
              <w:jc w:val="center"/>
              <w:rPr>
                <w:rFonts w:ascii="仿宋" w:hAnsi="仿宋" w:eastAsia="仿宋" w:cs="仿宋"/>
              </w:rPr>
            </w:pPr>
            <w:r>
              <w:rPr>
                <w:rFonts w:hint="eastAsia" w:ascii="仿宋" w:hAnsi="仿宋" w:eastAsia="仿宋" w:cs="仿宋"/>
                <w:color w:val="000000"/>
                <w:kern w:val="0"/>
              </w:rPr>
              <w:t>博士生分会</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常代会办公室</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研究生会办公室</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文化推广部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新媒体运营部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人力资源部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外联部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文艺部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体育部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学术科技部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生活权益部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创业实践部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心理互助部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调研中心</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女生活动指导中心</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bl>
    <w:p>
      <w:pPr>
        <w:jc w:val="right"/>
        <w:rPr>
          <w:rFonts w:ascii="仿宋" w:hAnsi="仿宋" w:eastAsia="仿宋"/>
        </w:rPr>
      </w:pPr>
    </w:p>
    <w:p>
      <w:pPr>
        <w:ind w:firstLine="480"/>
        <w:jc w:val="right"/>
        <w:rPr>
          <w:rFonts w:eastAsia="仿宋"/>
        </w:rPr>
      </w:pPr>
      <w:r>
        <w:rPr>
          <w:rFonts w:eastAsia="仿宋"/>
        </w:rPr>
        <w:t>武汉大学研究生会人力资源部</w:t>
      </w:r>
    </w:p>
    <w:p>
      <w:pPr>
        <w:ind w:firstLine="480"/>
        <w:jc w:val="right"/>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p>
      <w:pPr>
        <w:rPr>
          <w:color w:val="404040" w:themeColor="text1" w:themeTint="BF"/>
          <w:sz w:val="15"/>
          <w14:textFill>
            <w14:solidFill>
              <w14:schemeClr w14:val="tx1">
                <w14:lumMod w14:val="75000"/>
                <w14:lumOff w14:val="25000"/>
              </w14:schemeClr>
            </w14:solidFill>
          </w14:textFill>
        </w:rPr>
      </w:pPr>
    </w:p>
    <w:p>
      <w:pPr>
        <w:rPr>
          <w:color w:val="404040" w:themeColor="text1" w:themeTint="BF"/>
          <w:sz w:val="15"/>
          <w14:textFill>
            <w14:solidFill>
              <w14:schemeClr w14:val="tx1">
                <w14:lumMod w14:val="75000"/>
                <w14:lumOff w14:val="25000"/>
              </w14:schemeClr>
            </w14:solidFill>
          </w14:textFill>
        </w:rPr>
      </w:pPr>
    </w:p>
    <w:p>
      <w:pPr>
        <w:rPr>
          <w:color w:val="404040" w:themeColor="text1" w:themeTint="BF"/>
          <w:sz w:val="15"/>
          <w14:textFill>
            <w14:solidFill>
              <w14:schemeClr w14:val="tx1">
                <w14:lumMod w14:val="75000"/>
                <w14:lumOff w14:val="25000"/>
              </w14:schemeClr>
            </w14:solidFill>
          </w14:textFill>
        </w:rPr>
      </w:pPr>
    </w:p>
    <w:p>
      <w:pPr>
        <w:rPr>
          <w:color w:val="404040" w:themeColor="text1" w:themeTint="BF"/>
          <w:sz w:val="15"/>
          <w14:textFill>
            <w14:solidFill>
              <w14:schemeClr w14:val="tx1">
                <w14:lumMod w14:val="75000"/>
                <w14:lumOff w14:val="25000"/>
              </w14:schemeClr>
            </w14:solidFill>
          </w14:textFill>
        </w:rPr>
      </w:pPr>
      <w:r>
        <w:rPr>
          <w:rFonts w:hint="eastAsia"/>
          <w:color w:val="404040" w:themeColor="text1" w:themeTint="BF"/>
          <w:sz w:val="15"/>
          <w14:textFill>
            <w14:solidFill>
              <w14:schemeClr w14:val="tx1">
                <w14:lumMod w14:val="75000"/>
                <w14:lumOff w14:val="25000"/>
              </w14:schemeClr>
            </w14:solidFill>
          </w14:textFill>
        </w:rPr>
        <w:t>评分表1-2-2</w:t>
      </w:r>
    </w:p>
    <w:p>
      <w:pPr>
        <w:spacing w:before="156" w:beforeLines="50" w:after="156" w:afterLines="50"/>
        <w:ind w:firstLine="643"/>
        <w:jc w:val="center"/>
        <w:rPr>
          <w:b/>
          <w:bCs/>
          <w:sz w:val="32"/>
          <w:szCs w:val="32"/>
        </w:rPr>
      </w:pPr>
      <w:r>
        <w:rPr>
          <w:rFonts w:hint="eastAsia"/>
          <w:b/>
          <w:bCs/>
          <w:sz w:val="32"/>
          <w:szCs w:val="32"/>
        </w:rPr>
        <w:t>武汉大学研究生会团队建设情况考勤表</w:t>
      </w:r>
    </w:p>
    <w:tbl>
      <w:tblPr>
        <w:tblStyle w:val="23"/>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960"/>
        <w:gridCol w:w="1320"/>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2355" w:type="dxa"/>
            <w:vAlign w:val="center"/>
          </w:tcPr>
          <w:p>
            <w:pPr>
              <w:spacing w:before="156" w:beforeLines="50" w:after="156" w:afterLines="50"/>
              <w:ind w:firstLine="562"/>
              <w:jc w:val="center"/>
              <w:rPr>
                <w:rFonts w:ascii="仿宋" w:hAnsi="仿宋" w:eastAsia="仿宋" w:cs="仿宋"/>
                <w:sz w:val="28"/>
                <w:szCs w:val="28"/>
              </w:rPr>
            </w:pPr>
            <w:r>
              <w:rPr>
                <w:rFonts w:hint="eastAsia" w:ascii="仿宋" w:hAnsi="仿宋" w:eastAsia="仿宋" w:cs="仿宋"/>
                <w:b/>
                <w:bCs/>
                <w:sz w:val="28"/>
                <w:szCs w:val="28"/>
              </w:rPr>
              <w:t>部   门</w:t>
            </w:r>
          </w:p>
        </w:tc>
        <w:tc>
          <w:tcPr>
            <w:tcW w:w="1960"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团队建设及考勤记录</w:t>
            </w:r>
          </w:p>
          <w:p>
            <w:pPr>
              <w:spacing w:before="156" w:beforeLines="50" w:after="156" w:afterLines="50"/>
              <w:jc w:val="center"/>
              <w:rPr>
                <w:rFonts w:ascii="仿宋" w:hAnsi="仿宋" w:eastAsia="仿宋" w:cs="仿宋"/>
                <w:b/>
                <w:bCs/>
              </w:rPr>
            </w:pPr>
            <w:r>
              <w:rPr>
                <w:rFonts w:hint="eastAsia" w:ascii="仿宋" w:hAnsi="仿宋" w:eastAsia="仿宋" w:cs="仿宋"/>
                <w:b/>
                <w:bCs/>
              </w:rPr>
              <w:t>（2分）</w:t>
            </w:r>
          </w:p>
        </w:tc>
        <w:tc>
          <w:tcPr>
            <w:tcW w:w="1320"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及时提交</w:t>
            </w:r>
          </w:p>
          <w:p>
            <w:pPr>
              <w:spacing w:before="156" w:beforeLines="50" w:after="156" w:afterLines="50"/>
              <w:jc w:val="center"/>
              <w:rPr>
                <w:rFonts w:ascii="仿宋" w:hAnsi="仿宋" w:eastAsia="仿宋" w:cs="仿宋"/>
                <w:b/>
                <w:bCs/>
              </w:rPr>
            </w:pPr>
            <w:r>
              <w:rPr>
                <w:rFonts w:hint="eastAsia" w:ascii="仿宋" w:hAnsi="仿宋" w:eastAsia="仿宋" w:cs="仿宋"/>
                <w:b/>
                <w:bCs/>
              </w:rPr>
              <w:t>（1分）</w:t>
            </w:r>
          </w:p>
        </w:tc>
        <w:tc>
          <w:tcPr>
            <w:tcW w:w="1320"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团队建设次数</w:t>
            </w:r>
          </w:p>
          <w:p>
            <w:pPr>
              <w:spacing w:before="156" w:beforeLines="50" w:after="156" w:afterLines="50"/>
              <w:jc w:val="center"/>
              <w:rPr>
                <w:rFonts w:ascii="仿宋" w:hAnsi="仿宋" w:eastAsia="仿宋" w:cs="仿宋"/>
                <w:b/>
                <w:bCs/>
              </w:rPr>
            </w:pPr>
            <w:r>
              <w:rPr>
                <w:rFonts w:hint="eastAsia" w:ascii="仿宋" w:hAnsi="仿宋" w:eastAsia="仿宋" w:cs="仿宋"/>
                <w:b/>
                <w:bCs/>
              </w:rPr>
              <w:t>（1分）</w:t>
            </w:r>
          </w:p>
        </w:tc>
        <w:tc>
          <w:tcPr>
            <w:tcW w:w="1320"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总分</w:t>
            </w:r>
          </w:p>
          <w:p>
            <w:pPr>
              <w:spacing w:before="156" w:beforeLines="50" w:after="156" w:afterLines="50"/>
              <w:jc w:val="center"/>
              <w:rPr>
                <w:rFonts w:ascii="仿宋" w:hAnsi="仿宋" w:eastAsia="仿宋" w:cs="仿宋"/>
                <w:b/>
                <w:bCs/>
                <w:sz w:val="28"/>
                <w:szCs w:val="28"/>
              </w:rPr>
            </w:pPr>
            <w:r>
              <w:rPr>
                <w:rFonts w:hint="eastAsia" w:ascii="仿宋" w:hAnsi="仿宋" w:eastAsia="仿宋" w:cs="仿宋"/>
                <w:b/>
                <w:bC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355" w:type="dxa"/>
            <w:vAlign w:val="center"/>
          </w:tcPr>
          <w:p>
            <w:pPr>
              <w:jc w:val="center"/>
              <w:rPr>
                <w:rFonts w:ascii="仿宋" w:hAnsi="仿宋" w:eastAsia="仿宋" w:cs="仿宋"/>
              </w:rPr>
            </w:pPr>
            <w:r>
              <w:rPr>
                <w:rFonts w:hint="eastAsia" w:ascii="仿宋" w:hAnsi="仿宋" w:eastAsia="仿宋" w:cs="仿宋"/>
                <w:color w:val="000000"/>
                <w:kern w:val="0"/>
              </w:rPr>
              <w:t>博士生分会</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常代会办公室</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研究生会办公室</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文化推广部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新媒体运营部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人力资源部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外联部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文艺部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体育部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学术科技部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生活权益部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创业实践部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心理互助部</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调研中心</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女生活动指导中心</w:t>
            </w:r>
          </w:p>
        </w:tc>
        <w:tc>
          <w:tcPr>
            <w:tcW w:w="196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c>
          <w:tcPr>
            <w:tcW w:w="1320" w:type="dxa"/>
            <w:vAlign w:val="center"/>
          </w:tcPr>
          <w:p>
            <w:pPr>
              <w:spacing w:before="156" w:beforeLines="50" w:after="156" w:afterLines="50"/>
              <w:ind w:firstLine="480"/>
              <w:jc w:val="center"/>
              <w:rPr>
                <w:rFonts w:ascii="仿宋" w:hAnsi="仿宋" w:eastAsia="仿宋" w:cs="仿宋"/>
              </w:rPr>
            </w:pPr>
          </w:p>
        </w:tc>
      </w:tr>
    </w:tbl>
    <w:p>
      <w:pPr>
        <w:jc w:val="right"/>
        <w:rPr>
          <w:rFonts w:ascii="仿宋" w:hAnsi="仿宋" w:eastAsia="仿宋"/>
        </w:rPr>
      </w:pPr>
    </w:p>
    <w:p>
      <w:pPr>
        <w:ind w:firstLine="480"/>
        <w:jc w:val="right"/>
        <w:rPr>
          <w:rFonts w:eastAsia="仿宋"/>
        </w:rPr>
      </w:pPr>
      <w:r>
        <w:rPr>
          <w:rFonts w:eastAsia="仿宋"/>
        </w:rPr>
        <w:t>武汉大学研究生会人力资源部</w:t>
      </w:r>
    </w:p>
    <w:p>
      <w:pPr>
        <w:ind w:firstLine="480"/>
        <w:jc w:val="right"/>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p>
      <w:pPr>
        <w:ind w:firstLine="480"/>
        <w:jc w:val="right"/>
        <w:rPr>
          <w:rFonts w:eastAsia="仿宋"/>
        </w:rPr>
      </w:pPr>
    </w:p>
    <w:p>
      <w:pPr>
        <w:ind w:firstLine="480"/>
        <w:jc w:val="right"/>
        <w:rPr>
          <w:rFonts w:eastAsia="仿宋"/>
        </w:rPr>
      </w:pPr>
    </w:p>
    <w:p>
      <w:pPr>
        <w:rPr>
          <w:color w:val="404040" w:themeColor="text1" w:themeTint="BF"/>
          <w:sz w:val="15"/>
          <w14:textFill>
            <w14:solidFill>
              <w14:schemeClr w14:val="tx1">
                <w14:lumMod w14:val="75000"/>
                <w14:lumOff w14:val="25000"/>
              </w14:schemeClr>
            </w14:solidFill>
          </w14:textFill>
        </w:rPr>
      </w:pPr>
      <w:r>
        <w:rPr>
          <w:rFonts w:hint="eastAsia"/>
          <w:color w:val="404040" w:themeColor="text1" w:themeTint="BF"/>
          <w:sz w:val="15"/>
          <w14:textFill>
            <w14:solidFill>
              <w14:schemeClr w14:val="tx1">
                <w14:lumMod w14:val="75000"/>
                <w14:lumOff w14:val="25000"/>
              </w14:schemeClr>
            </w14:solidFill>
          </w14:textFill>
        </w:rPr>
        <w:t>评分表1-3-1</w:t>
      </w:r>
    </w:p>
    <w:p>
      <w:pPr>
        <w:spacing w:before="156" w:beforeLines="50" w:after="156" w:afterLines="50"/>
        <w:ind w:firstLine="643"/>
        <w:jc w:val="center"/>
        <w:rPr>
          <w:b/>
          <w:bCs/>
          <w:sz w:val="32"/>
          <w:szCs w:val="32"/>
        </w:rPr>
      </w:pPr>
      <w:r>
        <w:rPr>
          <w:rFonts w:hint="eastAsia"/>
          <w:b/>
          <w:bCs/>
          <w:sz w:val="32"/>
          <w:szCs w:val="32"/>
        </w:rPr>
        <w:t>武汉大学研究生会工作完成效果评分表（活动部门）</w:t>
      </w:r>
    </w:p>
    <w:tbl>
      <w:tblPr>
        <w:tblStyle w:val="23"/>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377"/>
        <w:gridCol w:w="1378"/>
        <w:gridCol w:w="1377"/>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155" w:type="dxa"/>
            <w:vAlign w:val="center"/>
          </w:tcPr>
          <w:p>
            <w:pPr>
              <w:spacing w:before="156" w:beforeLines="50" w:after="156" w:afterLines="50"/>
              <w:jc w:val="center"/>
              <w:rPr>
                <w:rFonts w:ascii="仿宋" w:hAnsi="仿宋" w:eastAsia="仿宋" w:cs="仿宋"/>
                <w:sz w:val="28"/>
                <w:szCs w:val="28"/>
              </w:rPr>
            </w:pPr>
            <w:r>
              <w:rPr>
                <w:rFonts w:hint="eastAsia" w:ascii="仿宋" w:hAnsi="仿宋" w:eastAsia="仿宋" w:cs="仿宋"/>
                <w:b/>
                <w:bCs/>
                <w:sz w:val="28"/>
                <w:szCs w:val="28"/>
              </w:rPr>
              <w:t>部   门</w:t>
            </w:r>
          </w:p>
        </w:tc>
        <w:tc>
          <w:tcPr>
            <w:tcW w:w="1377"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策划及前期准备情况</w:t>
            </w:r>
          </w:p>
          <w:p>
            <w:pPr>
              <w:spacing w:before="156" w:beforeLines="50" w:after="156" w:afterLines="50"/>
              <w:jc w:val="center"/>
              <w:rPr>
                <w:rFonts w:ascii="仿宋" w:hAnsi="仿宋" w:eastAsia="仿宋" w:cs="仿宋"/>
                <w:b/>
                <w:bCs/>
              </w:rPr>
            </w:pPr>
            <w:r>
              <w:rPr>
                <w:rFonts w:hint="eastAsia" w:ascii="仿宋" w:hAnsi="仿宋" w:eastAsia="仿宋" w:cs="仿宋"/>
                <w:b/>
                <w:bCs/>
                <w:sz w:val="22"/>
              </w:rPr>
              <w:t>（4分）</w:t>
            </w:r>
          </w:p>
        </w:tc>
        <w:tc>
          <w:tcPr>
            <w:tcW w:w="1378"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组织及活动现场情况</w:t>
            </w:r>
          </w:p>
          <w:p>
            <w:pPr>
              <w:spacing w:before="156" w:beforeLines="50" w:after="156" w:afterLines="50"/>
              <w:jc w:val="center"/>
              <w:rPr>
                <w:rFonts w:ascii="仿宋" w:hAnsi="仿宋" w:eastAsia="仿宋" w:cs="仿宋"/>
                <w:b/>
                <w:bCs/>
              </w:rPr>
            </w:pPr>
            <w:r>
              <w:rPr>
                <w:rFonts w:hint="eastAsia" w:ascii="仿宋" w:hAnsi="仿宋" w:eastAsia="仿宋" w:cs="仿宋"/>
                <w:b/>
                <w:bCs/>
                <w:sz w:val="22"/>
              </w:rPr>
              <w:t>（4分）</w:t>
            </w:r>
          </w:p>
        </w:tc>
        <w:tc>
          <w:tcPr>
            <w:tcW w:w="1377"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活动影响力</w:t>
            </w:r>
          </w:p>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（4分）</w:t>
            </w:r>
          </w:p>
        </w:tc>
        <w:tc>
          <w:tcPr>
            <w:tcW w:w="1378"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顺利完成</w:t>
            </w:r>
          </w:p>
          <w:p>
            <w:pPr>
              <w:spacing w:before="156" w:beforeLines="50" w:after="156" w:afterLines="50"/>
              <w:jc w:val="center"/>
              <w:rPr>
                <w:rFonts w:ascii="仿宋" w:hAnsi="仿宋" w:eastAsia="仿宋" w:cs="仿宋"/>
                <w:b/>
                <w:bCs/>
              </w:rPr>
            </w:pPr>
            <w:r>
              <w:rPr>
                <w:rFonts w:hint="eastAsia" w:ascii="仿宋" w:hAnsi="仿宋" w:eastAsia="仿宋" w:cs="仿宋"/>
                <w:b/>
                <w:bCs/>
                <w:sz w:val="22"/>
              </w:rPr>
              <w:t>（3分）</w:t>
            </w:r>
          </w:p>
        </w:tc>
        <w:tc>
          <w:tcPr>
            <w:tcW w:w="1378"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总分</w:t>
            </w:r>
          </w:p>
          <w:p>
            <w:pPr>
              <w:spacing w:before="156" w:beforeLines="50" w:after="156" w:afterLines="50"/>
              <w:jc w:val="center"/>
              <w:rPr>
                <w:rFonts w:ascii="仿宋" w:hAnsi="仿宋" w:eastAsia="仿宋" w:cs="仿宋"/>
                <w:b/>
                <w:bCs/>
                <w:szCs w:val="28"/>
              </w:rPr>
            </w:pPr>
            <w:r>
              <w:rPr>
                <w:rFonts w:hint="eastAsia" w:ascii="仿宋" w:hAnsi="仿宋" w:eastAsia="仿宋" w:cs="仿宋"/>
                <w:b/>
                <w:bCs/>
                <w:sz w:val="2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jc w:val="center"/>
              <w:rPr>
                <w:rFonts w:ascii="仿宋" w:hAnsi="仿宋" w:eastAsia="仿宋" w:cs="仿宋"/>
              </w:rPr>
            </w:pPr>
            <w:r>
              <w:rPr>
                <w:rFonts w:hint="eastAsia" w:ascii="仿宋" w:hAnsi="仿宋" w:eastAsia="仿宋" w:cs="仿宋"/>
                <w:color w:val="000000"/>
                <w:kern w:val="0"/>
              </w:rPr>
              <w:t>博士生分会</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外联部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文艺部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体育部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学术科技部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创业实践部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心理互助部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女生活动指导中心</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bl>
    <w:p>
      <w:pPr>
        <w:ind w:firstLine="480"/>
        <w:jc w:val="right"/>
        <w:rPr>
          <w:rFonts w:eastAsia="仿宋"/>
        </w:rPr>
      </w:pPr>
    </w:p>
    <w:p>
      <w:pPr>
        <w:ind w:firstLine="480"/>
        <w:jc w:val="right"/>
        <w:rPr>
          <w:rFonts w:eastAsia="仿宋"/>
        </w:rPr>
      </w:pPr>
      <w:r>
        <w:rPr>
          <w:rFonts w:eastAsia="仿宋"/>
        </w:rPr>
        <w:t>武汉大学研究生会人力资源部</w:t>
      </w:r>
    </w:p>
    <w:p>
      <w:pPr>
        <w:ind w:firstLine="480"/>
        <w:jc w:val="right"/>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p>
      <w:pPr>
        <w:ind w:firstLine="480"/>
        <w:jc w:val="right"/>
        <w:rPr>
          <w:rFonts w:eastAsia="仿宋"/>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rFonts w:eastAsia="仿宋"/>
        </w:rPr>
      </w:pPr>
      <w:r>
        <w:rPr>
          <w:rFonts w:hint="eastAsia"/>
          <w:color w:val="404040" w:themeColor="text1" w:themeTint="BF"/>
          <w:sz w:val="15"/>
          <w14:textFill>
            <w14:solidFill>
              <w14:schemeClr w14:val="tx1">
                <w14:lumMod w14:val="75000"/>
                <w14:lumOff w14:val="25000"/>
              </w14:schemeClr>
            </w14:solidFill>
          </w14:textFill>
        </w:rPr>
        <w:t>评分表1-3-2</w:t>
      </w:r>
    </w:p>
    <w:p>
      <w:pPr>
        <w:spacing w:before="156" w:beforeLines="50" w:after="156" w:afterLines="50"/>
        <w:ind w:firstLine="643"/>
        <w:jc w:val="center"/>
        <w:rPr>
          <w:b/>
          <w:bCs/>
          <w:sz w:val="32"/>
          <w:szCs w:val="32"/>
        </w:rPr>
      </w:pPr>
      <w:r>
        <w:rPr>
          <w:rFonts w:hint="eastAsia"/>
          <w:b/>
          <w:bCs/>
          <w:sz w:val="32"/>
          <w:szCs w:val="32"/>
        </w:rPr>
        <w:t>武汉大学研究生会工作完成效果评分表（职能部门）</w:t>
      </w:r>
    </w:p>
    <w:tbl>
      <w:tblPr>
        <w:tblStyle w:val="23"/>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377"/>
        <w:gridCol w:w="1378"/>
        <w:gridCol w:w="1377"/>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155" w:type="dxa"/>
            <w:vAlign w:val="center"/>
          </w:tcPr>
          <w:p>
            <w:pPr>
              <w:spacing w:before="156" w:beforeLines="50" w:after="156" w:afterLines="50"/>
              <w:jc w:val="center"/>
              <w:rPr>
                <w:rFonts w:ascii="仿宋" w:hAnsi="仿宋" w:eastAsia="仿宋" w:cs="仿宋"/>
                <w:sz w:val="28"/>
                <w:szCs w:val="28"/>
              </w:rPr>
            </w:pPr>
            <w:r>
              <w:rPr>
                <w:rFonts w:hint="eastAsia" w:ascii="仿宋" w:hAnsi="仿宋" w:eastAsia="仿宋" w:cs="仿宋"/>
                <w:b/>
                <w:bCs/>
                <w:sz w:val="28"/>
                <w:szCs w:val="28"/>
              </w:rPr>
              <w:t>部   门</w:t>
            </w:r>
          </w:p>
        </w:tc>
        <w:tc>
          <w:tcPr>
            <w:tcW w:w="1377"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工作方案制定情况</w:t>
            </w:r>
          </w:p>
          <w:p>
            <w:pPr>
              <w:spacing w:before="156" w:beforeLines="50" w:after="156" w:afterLines="50"/>
              <w:jc w:val="center"/>
              <w:rPr>
                <w:rFonts w:ascii="仿宋" w:hAnsi="仿宋" w:eastAsia="仿宋" w:cs="仿宋"/>
                <w:b/>
                <w:bCs/>
              </w:rPr>
            </w:pPr>
            <w:r>
              <w:rPr>
                <w:rFonts w:hint="eastAsia" w:ascii="仿宋" w:hAnsi="仿宋" w:eastAsia="仿宋" w:cs="仿宋"/>
                <w:b/>
                <w:bCs/>
                <w:sz w:val="22"/>
              </w:rPr>
              <w:t>（4分）</w:t>
            </w:r>
          </w:p>
        </w:tc>
        <w:tc>
          <w:tcPr>
            <w:tcW w:w="1378"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工作开展情况</w:t>
            </w:r>
          </w:p>
          <w:p>
            <w:pPr>
              <w:spacing w:before="156" w:beforeLines="50" w:after="156" w:afterLines="50"/>
              <w:jc w:val="center"/>
              <w:rPr>
                <w:rFonts w:ascii="仿宋" w:hAnsi="仿宋" w:eastAsia="仿宋" w:cs="仿宋"/>
                <w:b/>
                <w:bCs/>
              </w:rPr>
            </w:pPr>
            <w:r>
              <w:rPr>
                <w:rFonts w:hint="eastAsia" w:ascii="仿宋" w:hAnsi="仿宋" w:eastAsia="仿宋" w:cs="仿宋"/>
                <w:b/>
                <w:bCs/>
                <w:sz w:val="22"/>
              </w:rPr>
              <w:t>（4分）</w:t>
            </w:r>
          </w:p>
        </w:tc>
        <w:tc>
          <w:tcPr>
            <w:tcW w:w="1377"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各方反馈</w:t>
            </w:r>
          </w:p>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（4分）</w:t>
            </w:r>
          </w:p>
        </w:tc>
        <w:tc>
          <w:tcPr>
            <w:tcW w:w="1378"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顺利完成</w:t>
            </w:r>
          </w:p>
          <w:p>
            <w:pPr>
              <w:spacing w:before="156" w:beforeLines="50" w:after="156" w:afterLines="50"/>
              <w:jc w:val="center"/>
              <w:rPr>
                <w:rFonts w:ascii="仿宋" w:hAnsi="仿宋" w:eastAsia="仿宋" w:cs="仿宋"/>
                <w:b/>
                <w:bCs/>
              </w:rPr>
            </w:pPr>
            <w:r>
              <w:rPr>
                <w:rFonts w:hint="eastAsia" w:ascii="仿宋" w:hAnsi="仿宋" w:eastAsia="仿宋" w:cs="仿宋"/>
                <w:b/>
                <w:bCs/>
                <w:sz w:val="22"/>
              </w:rPr>
              <w:t>（3分）</w:t>
            </w:r>
          </w:p>
        </w:tc>
        <w:tc>
          <w:tcPr>
            <w:tcW w:w="1378" w:type="dxa"/>
            <w:vAlign w:val="center"/>
          </w:tcPr>
          <w:p>
            <w:pPr>
              <w:spacing w:before="156" w:beforeLines="50" w:after="156" w:afterLines="50"/>
              <w:jc w:val="center"/>
              <w:rPr>
                <w:rFonts w:ascii="仿宋" w:hAnsi="仿宋" w:eastAsia="仿宋" w:cs="仿宋"/>
                <w:b/>
                <w:bCs/>
                <w:sz w:val="22"/>
              </w:rPr>
            </w:pPr>
            <w:r>
              <w:rPr>
                <w:rFonts w:hint="eastAsia" w:ascii="仿宋" w:hAnsi="仿宋" w:eastAsia="仿宋" w:cs="仿宋"/>
                <w:b/>
                <w:bCs/>
                <w:sz w:val="22"/>
              </w:rPr>
              <w:t>总分</w:t>
            </w:r>
          </w:p>
          <w:p>
            <w:pPr>
              <w:spacing w:before="156" w:beforeLines="50" w:after="156" w:afterLines="50"/>
              <w:jc w:val="center"/>
              <w:rPr>
                <w:rFonts w:ascii="仿宋" w:hAnsi="仿宋" w:eastAsia="仿宋" w:cs="仿宋"/>
                <w:b/>
                <w:bCs/>
                <w:szCs w:val="28"/>
              </w:rPr>
            </w:pPr>
            <w:r>
              <w:rPr>
                <w:rFonts w:hint="eastAsia" w:ascii="仿宋" w:hAnsi="仿宋" w:eastAsia="仿宋" w:cs="仿宋"/>
                <w:b/>
                <w:bCs/>
                <w:sz w:val="2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jc w:val="center"/>
              <w:rPr>
                <w:rFonts w:ascii="仿宋" w:hAnsi="仿宋" w:eastAsia="仿宋" w:cs="仿宋"/>
              </w:rPr>
            </w:pPr>
            <w:r>
              <w:rPr>
                <w:rFonts w:hint="eastAsia" w:ascii="仿宋" w:hAnsi="仿宋" w:eastAsia="仿宋" w:cs="仿宋"/>
                <w:color w:val="000000"/>
                <w:kern w:val="0"/>
              </w:rPr>
              <w:t>博士生分会</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常代会办公室</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研究生会办公室</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文化推广部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新媒体运营部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人力资源部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生活权益部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调研中心</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bl>
    <w:p>
      <w:pPr>
        <w:ind w:firstLine="480"/>
        <w:jc w:val="right"/>
        <w:rPr>
          <w:rFonts w:eastAsia="仿宋"/>
        </w:rPr>
      </w:pPr>
    </w:p>
    <w:p>
      <w:pPr>
        <w:ind w:firstLine="480"/>
        <w:jc w:val="right"/>
        <w:rPr>
          <w:rFonts w:eastAsia="仿宋"/>
        </w:rPr>
      </w:pPr>
      <w:r>
        <w:rPr>
          <w:rFonts w:eastAsia="仿宋"/>
        </w:rPr>
        <w:t>武汉大学研究生会人力资源部</w:t>
      </w:r>
    </w:p>
    <w:p>
      <w:pPr>
        <w:ind w:firstLine="480"/>
        <w:jc w:val="right"/>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b/>
          <w:bCs/>
          <w:sz w:val="32"/>
          <w:szCs w:val="32"/>
        </w:rPr>
      </w:pPr>
      <w:r>
        <w:rPr>
          <w:rFonts w:hint="eastAsia"/>
          <w:color w:val="404040" w:themeColor="text1" w:themeTint="BF"/>
          <w:sz w:val="15"/>
          <w14:textFill>
            <w14:solidFill>
              <w14:schemeClr w14:val="tx1">
                <w14:lumMod w14:val="75000"/>
                <w14:lumOff w14:val="25000"/>
              </w14:schemeClr>
            </w14:solidFill>
          </w14:textFill>
        </w:rPr>
        <w:t>评分表1-4</w:t>
      </w:r>
    </w:p>
    <w:p>
      <w:pPr>
        <w:spacing w:before="156" w:beforeLines="50" w:after="156" w:afterLines="50"/>
        <w:jc w:val="center"/>
        <w:rPr>
          <w:b/>
          <w:bCs/>
          <w:sz w:val="32"/>
          <w:szCs w:val="32"/>
        </w:rPr>
      </w:pPr>
      <w:r>
        <w:rPr>
          <w:rFonts w:hint="eastAsia"/>
          <w:b/>
          <w:bCs/>
          <w:sz w:val="32"/>
          <w:szCs w:val="32"/>
        </w:rPr>
        <w:t>武汉大学研究生会周志收集及活动反馈评分表</w:t>
      </w:r>
    </w:p>
    <w:tbl>
      <w:tblPr>
        <w:tblStyle w:val="23"/>
        <w:tblW w:w="82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1461"/>
        <w:gridCol w:w="1462"/>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2433" w:type="dxa"/>
            <w:vAlign w:val="center"/>
          </w:tcPr>
          <w:p>
            <w:pPr>
              <w:spacing w:before="156" w:beforeLines="50" w:after="156" w:afterLines="50"/>
              <w:jc w:val="center"/>
              <w:rPr>
                <w:rFonts w:ascii="仿宋" w:hAnsi="仿宋" w:eastAsia="仿宋" w:cs="仿宋"/>
                <w:sz w:val="28"/>
                <w:szCs w:val="28"/>
              </w:rPr>
            </w:pPr>
            <w:r>
              <w:rPr>
                <w:rFonts w:hint="eastAsia" w:ascii="仿宋" w:hAnsi="仿宋" w:eastAsia="仿宋" w:cs="仿宋"/>
                <w:b/>
                <w:bCs/>
                <w:sz w:val="28"/>
                <w:szCs w:val="28"/>
              </w:rPr>
              <w:t>部   门</w:t>
            </w:r>
          </w:p>
        </w:tc>
        <w:tc>
          <w:tcPr>
            <w:tcW w:w="1461"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及时提交</w:t>
            </w:r>
          </w:p>
          <w:p>
            <w:pPr>
              <w:spacing w:before="156" w:beforeLines="50" w:after="156" w:afterLines="50"/>
              <w:jc w:val="center"/>
              <w:rPr>
                <w:rFonts w:ascii="仿宋" w:hAnsi="仿宋" w:eastAsia="仿宋" w:cs="仿宋"/>
                <w:b/>
                <w:bCs/>
              </w:rPr>
            </w:pPr>
            <w:r>
              <w:rPr>
                <w:rFonts w:hint="eastAsia" w:ascii="仿宋" w:hAnsi="仿宋" w:eastAsia="仿宋" w:cs="仿宋"/>
                <w:b/>
                <w:bCs/>
              </w:rPr>
              <w:t>（2分）</w:t>
            </w:r>
          </w:p>
        </w:tc>
        <w:tc>
          <w:tcPr>
            <w:tcW w:w="1462"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内容完整</w:t>
            </w:r>
          </w:p>
          <w:p>
            <w:pPr>
              <w:spacing w:before="156" w:beforeLines="50" w:after="156" w:afterLines="50"/>
              <w:jc w:val="center"/>
              <w:rPr>
                <w:rFonts w:ascii="仿宋" w:hAnsi="仿宋" w:eastAsia="仿宋" w:cs="仿宋"/>
                <w:b/>
                <w:bCs/>
              </w:rPr>
            </w:pPr>
            <w:r>
              <w:rPr>
                <w:rFonts w:hint="eastAsia" w:ascii="仿宋" w:hAnsi="仿宋" w:eastAsia="仿宋" w:cs="仿宋"/>
                <w:b/>
                <w:bCs/>
              </w:rPr>
              <w:t>（3分）</w:t>
            </w:r>
          </w:p>
        </w:tc>
        <w:tc>
          <w:tcPr>
            <w:tcW w:w="1462"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内容真实</w:t>
            </w:r>
          </w:p>
          <w:p>
            <w:pPr>
              <w:spacing w:before="156" w:beforeLines="50" w:after="156" w:afterLines="50"/>
              <w:jc w:val="center"/>
              <w:rPr>
                <w:rFonts w:ascii="仿宋" w:hAnsi="仿宋" w:eastAsia="仿宋" w:cs="仿宋"/>
                <w:b/>
                <w:bCs/>
              </w:rPr>
            </w:pPr>
            <w:r>
              <w:rPr>
                <w:rFonts w:hint="eastAsia" w:ascii="仿宋" w:hAnsi="仿宋" w:eastAsia="仿宋" w:cs="仿宋"/>
                <w:b/>
                <w:bCs/>
              </w:rPr>
              <w:t>（3分）</w:t>
            </w:r>
          </w:p>
        </w:tc>
        <w:tc>
          <w:tcPr>
            <w:tcW w:w="1462" w:type="dxa"/>
            <w:vAlign w:val="center"/>
          </w:tcPr>
          <w:p>
            <w:pPr>
              <w:spacing w:before="156" w:beforeLines="50" w:after="156" w:afterLines="50"/>
              <w:jc w:val="center"/>
              <w:rPr>
                <w:rFonts w:ascii="仿宋" w:hAnsi="仿宋" w:eastAsia="仿宋" w:cs="仿宋"/>
                <w:b/>
                <w:bCs/>
                <w:szCs w:val="28"/>
              </w:rPr>
            </w:pPr>
            <w:r>
              <w:rPr>
                <w:rFonts w:hint="eastAsia" w:ascii="仿宋" w:hAnsi="仿宋" w:eastAsia="仿宋" w:cs="仿宋"/>
                <w:b/>
                <w:bCs/>
                <w:szCs w:val="28"/>
              </w:rPr>
              <w:t>总  分</w:t>
            </w:r>
          </w:p>
          <w:p>
            <w:pPr>
              <w:spacing w:before="156" w:beforeLines="50" w:after="156" w:afterLines="50"/>
              <w:jc w:val="center"/>
              <w:rPr>
                <w:rFonts w:ascii="仿宋" w:hAnsi="仿宋" w:eastAsia="仿宋" w:cs="仿宋"/>
                <w:b/>
                <w:bCs/>
                <w:sz w:val="28"/>
                <w:szCs w:val="28"/>
              </w:rPr>
            </w:pPr>
            <w:r>
              <w:rPr>
                <w:rFonts w:hint="eastAsia" w:ascii="仿宋" w:hAnsi="仿宋" w:eastAsia="仿宋" w:cs="仿宋"/>
                <w:b/>
                <w:bCs/>
                <w:sz w:val="22"/>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433" w:type="dxa"/>
            <w:vAlign w:val="center"/>
          </w:tcPr>
          <w:p>
            <w:pPr>
              <w:jc w:val="center"/>
              <w:rPr>
                <w:rFonts w:ascii="仿宋" w:hAnsi="仿宋" w:eastAsia="仿宋" w:cs="仿宋"/>
              </w:rPr>
            </w:pPr>
            <w:r>
              <w:rPr>
                <w:rFonts w:hint="eastAsia" w:ascii="仿宋" w:hAnsi="仿宋" w:eastAsia="仿宋" w:cs="仿宋"/>
                <w:color w:val="000000"/>
                <w:kern w:val="0"/>
              </w:rPr>
              <w:t>博士生分会</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常代会办公室</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研究生会办公室</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文化推广部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新媒体运营部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人力资源部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外联部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文艺部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体育部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学术科技部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生活权益部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创业实践部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心理互助部</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调研中心</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3"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女生活动指导中心</w:t>
            </w:r>
          </w:p>
        </w:tc>
        <w:tc>
          <w:tcPr>
            <w:tcW w:w="1461"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c>
          <w:tcPr>
            <w:tcW w:w="1462" w:type="dxa"/>
            <w:vAlign w:val="center"/>
          </w:tcPr>
          <w:p>
            <w:pPr>
              <w:spacing w:before="156" w:beforeLines="50" w:after="156" w:afterLines="50"/>
              <w:ind w:firstLine="480"/>
              <w:jc w:val="center"/>
              <w:rPr>
                <w:rFonts w:ascii="仿宋" w:hAnsi="仿宋" w:eastAsia="仿宋" w:cs="仿宋"/>
              </w:rPr>
            </w:pPr>
          </w:p>
        </w:tc>
      </w:tr>
    </w:tbl>
    <w:p>
      <w:pPr>
        <w:spacing w:line="400" w:lineRule="exact"/>
        <w:ind w:firstLine="480"/>
        <w:jc w:val="right"/>
        <w:rPr>
          <w:rFonts w:ascii="华文仿宋" w:hAnsi="华文仿宋" w:eastAsia="华文仿宋"/>
        </w:rPr>
      </w:pPr>
    </w:p>
    <w:p>
      <w:pPr>
        <w:ind w:firstLine="480"/>
        <w:jc w:val="right"/>
        <w:rPr>
          <w:rFonts w:eastAsia="仿宋"/>
        </w:rPr>
      </w:pPr>
      <w:r>
        <w:rPr>
          <w:rFonts w:hint="eastAsia" w:ascii="华文仿宋" w:hAnsi="华文仿宋" w:eastAsia="华文仿宋"/>
        </w:rPr>
        <w:t xml:space="preserve"> </w:t>
      </w:r>
      <w:r>
        <w:rPr>
          <w:rFonts w:eastAsia="仿宋"/>
        </w:rPr>
        <w:t xml:space="preserve"> 武汉大学研究生会人力资源部</w:t>
      </w:r>
    </w:p>
    <w:p>
      <w:pPr>
        <w:ind w:firstLine="480"/>
        <w:jc w:val="right"/>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p>
      <w:pPr>
        <w:ind w:firstLine="480"/>
        <w:jc w:val="right"/>
        <w:rPr>
          <w:rFonts w:eastAsia="仿宋"/>
        </w:rPr>
      </w:pPr>
    </w:p>
    <w:p>
      <w:pPr>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rPr>
          <w:b/>
          <w:bCs/>
          <w:sz w:val="32"/>
          <w:szCs w:val="32"/>
        </w:rPr>
      </w:pPr>
      <w:r>
        <w:rPr>
          <w:rFonts w:hint="eastAsia"/>
          <w:color w:val="404040" w:themeColor="text1" w:themeTint="BF"/>
          <w:sz w:val="15"/>
          <w14:textFill>
            <w14:solidFill>
              <w14:schemeClr w14:val="tx1">
                <w14:lumMod w14:val="75000"/>
                <w14:lumOff w14:val="25000"/>
              </w14:schemeClr>
            </w14:solidFill>
          </w14:textFill>
        </w:rPr>
        <w:t>评分表1-5</w:t>
      </w:r>
    </w:p>
    <w:p>
      <w:pPr>
        <w:spacing w:before="156" w:beforeLines="50" w:after="156" w:afterLines="50"/>
        <w:ind w:firstLine="643"/>
        <w:jc w:val="center"/>
        <w:rPr>
          <w:b/>
          <w:bCs/>
          <w:sz w:val="32"/>
          <w:szCs w:val="32"/>
        </w:rPr>
      </w:pPr>
      <w:r>
        <w:rPr>
          <w:rFonts w:hint="eastAsia"/>
          <w:b/>
          <w:bCs/>
          <w:sz w:val="32"/>
          <w:szCs w:val="32"/>
        </w:rPr>
        <w:t>武汉大学研究生会部门合作情况互评表</w:t>
      </w:r>
    </w:p>
    <w:tbl>
      <w:tblPr>
        <w:tblStyle w:val="23"/>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2275"/>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2451" w:type="dxa"/>
            <w:vAlign w:val="center"/>
          </w:tcPr>
          <w:p>
            <w:pPr>
              <w:spacing w:before="156" w:beforeLines="50" w:after="156" w:afterLines="50"/>
              <w:jc w:val="center"/>
              <w:rPr>
                <w:rFonts w:ascii="仿宋" w:hAnsi="仿宋" w:eastAsia="仿宋" w:cs="仿宋"/>
                <w:sz w:val="28"/>
                <w:szCs w:val="28"/>
              </w:rPr>
            </w:pPr>
            <w:r>
              <w:rPr>
                <w:rFonts w:hint="eastAsia" w:ascii="仿宋" w:hAnsi="仿宋" w:eastAsia="仿宋" w:cs="仿宋"/>
                <w:b/>
                <w:bCs/>
                <w:sz w:val="28"/>
                <w:szCs w:val="28"/>
              </w:rPr>
              <w:t>部   门</w:t>
            </w:r>
          </w:p>
        </w:tc>
        <w:tc>
          <w:tcPr>
            <w:tcW w:w="2275" w:type="dxa"/>
            <w:vAlign w:val="center"/>
          </w:tcPr>
          <w:p>
            <w:pPr>
              <w:spacing w:before="156" w:beforeLines="50" w:after="156" w:afterLines="50"/>
              <w:jc w:val="center"/>
              <w:rPr>
                <w:rFonts w:ascii="仿宋" w:hAnsi="仿宋" w:eastAsia="仿宋" w:cs="仿宋"/>
                <w:b/>
                <w:bCs/>
                <w:szCs w:val="28"/>
              </w:rPr>
            </w:pPr>
            <w:r>
              <w:rPr>
                <w:rFonts w:hint="eastAsia" w:ascii="仿宋" w:hAnsi="仿宋" w:eastAsia="仿宋" w:cs="仿宋"/>
                <w:b/>
                <w:bCs/>
                <w:szCs w:val="28"/>
              </w:rPr>
              <w:t>部门合作情况</w:t>
            </w:r>
          </w:p>
          <w:p>
            <w:pPr>
              <w:spacing w:before="156" w:beforeLines="50" w:after="156" w:afterLines="50"/>
              <w:jc w:val="center"/>
              <w:rPr>
                <w:rFonts w:ascii="仿宋" w:hAnsi="仿宋" w:eastAsia="仿宋" w:cs="仿宋"/>
                <w:b/>
                <w:bCs/>
              </w:rPr>
            </w:pPr>
            <w:r>
              <w:rPr>
                <w:rFonts w:hint="eastAsia" w:ascii="仿宋" w:hAnsi="仿宋" w:eastAsia="仿宋" w:cs="仿宋"/>
                <w:b/>
                <w:bCs/>
                <w:szCs w:val="28"/>
              </w:rPr>
              <w:t>（20分）</w:t>
            </w:r>
          </w:p>
        </w:tc>
        <w:tc>
          <w:tcPr>
            <w:tcW w:w="3549" w:type="dxa"/>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szCs w:val="28"/>
              </w:rPr>
              <w:t>部门工作交集情况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451" w:type="dxa"/>
            <w:vAlign w:val="center"/>
          </w:tcPr>
          <w:p>
            <w:pPr>
              <w:jc w:val="center"/>
              <w:rPr>
                <w:rFonts w:ascii="仿宋" w:hAnsi="仿宋" w:eastAsia="仿宋" w:cs="仿宋"/>
              </w:rPr>
            </w:pPr>
            <w:r>
              <w:rPr>
                <w:rFonts w:hint="eastAsia" w:ascii="仿宋" w:hAnsi="仿宋" w:eastAsia="仿宋" w:cs="仿宋"/>
                <w:color w:val="000000"/>
                <w:kern w:val="0"/>
              </w:rPr>
              <w:t>博士生分会</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常代会办公室</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研究生会办公室</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文化推广部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新媒体运营部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人力资源部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外联部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文艺部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体育部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学术科技部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生活权益部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创业实践部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心理互助部</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调研中心</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1"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女生活动指导中心</w:t>
            </w:r>
          </w:p>
        </w:tc>
        <w:tc>
          <w:tcPr>
            <w:tcW w:w="2275" w:type="dxa"/>
            <w:vAlign w:val="center"/>
          </w:tcPr>
          <w:p>
            <w:pPr>
              <w:spacing w:before="156" w:beforeLines="50" w:after="156" w:afterLines="50"/>
              <w:ind w:firstLine="480"/>
              <w:jc w:val="center"/>
              <w:rPr>
                <w:rFonts w:ascii="仿宋" w:hAnsi="仿宋" w:eastAsia="仿宋" w:cs="仿宋"/>
              </w:rPr>
            </w:pPr>
          </w:p>
        </w:tc>
        <w:tc>
          <w:tcPr>
            <w:tcW w:w="3549"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较多交集  有交集  无交集</w:t>
            </w:r>
          </w:p>
        </w:tc>
      </w:tr>
    </w:tbl>
    <w:p>
      <w:pPr>
        <w:ind w:firstLine="480"/>
        <w:rPr>
          <w:rFonts w:ascii="仿宋" w:hAnsi="仿宋" w:eastAsia="仿宋"/>
        </w:rPr>
      </w:pPr>
    </w:p>
    <w:p>
      <w:pPr>
        <w:ind w:firstLine="480"/>
        <w:jc w:val="right"/>
        <w:rPr>
          <w:rFonts w:eastAsia="仿宋"/>
        </w:rPr>
      </w:pPr>
      <w:r>
        <w:rPr>
          <w:rFonts w:eastAsia="仿宋"/>
        </w:rPr>
        <w:t xml:space="preserve"> 武汉大学研究生会人力资源部</w:t>
      </w:r>
    </w:p>
    <w:p>
      <w:pPr>
        <w:ind w:firstLine="480"/>
        <w:jc w:val="right"/>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p>
      <w:pPr>
        <w:jc w:val="left"/>
        <w:rPr>
          <w:rFonts w:eastAsia="仿宋"/>
        </w:rPr>
      </w:pPr>
    </w:p>
    <w:p>
      <w:pPr>
        <w:jc w:val="left"/>
        <w:rPr>
          <w:color w:val="404040" w:themeColor="text1" w:themeTint="BF"/>
          <w:sz w:val="15"/>
          <w14:textFill>
            <w14:solidFill>
              <w14:schemeClr w14:val="tx1">
                <w14:lumMod w14:val="75000"/>
                <w14:lumOff w14:val="25000"/>
              </w14:schemeClr>
            </w14:solidFill>
          </w14:textFill>
        </w:rPr>
      </w:pPr>
    </w:p>
    <w:p>
      <w:pPr>
        <w:jc w:val="left"/>
        <w:rPr>
          <w:color w:val="404040" w:themeColor="text1" w:themeTint="BF"/>
          <w:sz w:val="15"/>
          <w14:textFill>
            <w14:solidFill>
              <w14:schemeClr w14:val="tx1">
                <w14:lumMod w14:val="75000"/>
                <w14:lumOff w14:val="25000"/>
              </w14:schemeClr>
            </w14:solidFill>
          </w14:textFill>
        </w:rPr>
      </w:pPr>
    </w:p>
    <w:p>
      <w:pPr>
        <w:jc w:val="left"/>
      </w:pPr>
      <w:r>
        <w:rPr>
          <w:rFonts w:hint="eastAsia"/>
          <w:color w:val="404040" w:themeColor="text1" w:themeTint="BF"/>
          <w:sz w:val="15"/>
          <w14:textFill>
            <w14:solidFill>
              <w14:schemeClr w14:val="tx1">
                <w14:lumMod w14:val="75000"/>
                <w14:lumOff w14:val="25000"/>
              </w14:schemeClr>
            </w14:solidFill>
          </w14:textFill>
        </w:rPr>
        <w:t>评分表2</w:t>
      </w:r>
    </w:p>
    <w:p>
      <w:pPr>
        <w:spacing w:after="156" w:afterLines="50"/>
        <w:jc w:val="center"/>
        <w:rPr>
          <w:rFonts w:ascii="方正小标宋简体" w:eastAsia="方正小标宋简体"/>
          <w:b/>
          <w:bCs/>
          <w:sz w:val="32"/>
          <w:szCs w:val="32"/>
        </w:rPr>
      </w:pPr>
      <w:r>
        <w:rPr>
          <w:rFonts w:hint="eastAsia" w:ascii="仿宋" w:hAnsi="仿宋" w:eastAsia="仿宋" w:cs="仿宋"/>
          <w:sz w:val="28"/>
        </w:rPr>
        <w:t xml:space="preserve">  </w:t>
      </w:r>
      <w:r>
        <w:rPr>
          <w:rFonts w:hint="eastAsia" w:ascii="方正小标宋简体" w:eastAsia="方正小标宋简体"/>
          <w:b/>
          <w:bCs/>
          <w:sz w:val="32"/>
          <w:szCs w:val="32"/>
        </w:rPr>
        <w:t>武汉大学研究生会优秀部门评比现场评分表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4400"/>
        <w:gridCol w:w="105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restart"/>
          </w:tcPr>
          <w:p>
            <w:pPr>
              <w:rPr>
                <w:rFonts w:ascii="仿宋_GB2312" w:hAnsi="Calibri" w:eastAsia="仿宋_GB2312"/>
                <w:bCs/>
                <w:sz w:val="28"/>
                <w:szCs w:val="28"/>
              </w:rPr>
            </w:pPr>
          </w:p>
        </w:tc>
        <w:tc>
          <w:tcPr>
            <w:tcW w:w="6691" w:type="dxa"/>
            <w:gridSpan w:val="3"/>
          </w:tcPr>
          <w:p>
            <w:pPr>
              <w:jc w:val="center"/>
              <w:rPr>
                <w:rFonts w:ascii="仿宋_GB2312" w:hAnsi="Calibri" w:eastAsia="仿宋_GB2312"/>
                <w:sz w:val="32"/>
                <w:szCs w:val="32"/>
              </w:rPr>
            </w:pPr>
            <w:r>
              <w:rPr>
                <w:rFonts w:hint="eastAsia" w:ascii="仿宋_GB2312" w:hAnsi="Calibri" w:eastAsia="仿宋_GB2312"/>
                <w:sz w:val="32"/>
                <w:szCs w:val="32"/>
              </w:rPr>
              <w:t>计分情况（100分）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831" w:type="dxa"/>
            <w:vMerge w:val="continue"/>
          </w:tcPr>
          <w:p>
            <w:pPr>
              <w:rPr>
                <w:rFonts w:ascii="仿宋_GB2312" w:hAnsi="Calibri" w:eastAsia="仿宋_GB2312"/>
                <w:bCs/>
                <w:sz w:val="28"/>
                <w:szCs w:val="28"/>
              </w:rPr>
            </w:pPr>
          </w:p>
        </w:tc>
        <w:tc>
          <w:tcPr>
            <w:tcW w:w="5450" w:type="dxa"/>
            <w:gridSpan w:val="2"/>
          </w:tcPr>
          <w:p>
            <w:pPr>
              <w:jc w:val="center"/>
              <w:rPr>
                <w:rFonts w:ascii="仿宋_GB2312" w:hAnsi="Calibri" w:eastAsia="仿宋_GB2312"/>
                <w:sz w:val="32"/>
                <w:szCs w:val="32"/>
              </w:rPr>
            </w:pPr>
            <w:r>
              <w:rPr>
                <w:rFonts w:hint="eastAsia" w:ascii="仿宋_GB2312" w:hAnsi="Calibri" w:eastAsia="仿宋_GB2312"/>
                <w:sz w:val="32"/>
                <w:szCs w:val="32"/>
              </w:rPr>
              <w:t>得分理由</w:t>
            </w:r>
          </w:p>
        </w:tc>
        <w:tc>
          <w:tcPr>
            <w:tcW w:w="1241" w:type="dxa"/>
          </w:tcPr>
          <w:p>
            <w:pPr>
              <w:jc w:val="center"/>
              <w:rPr>
                <w:rFonts w:ascii="仿宋_GB2312" w:hAnsi="Calibri" w:eastAsia="仿宋_GB2312"/>
                <w:sz w:val="32"/>
                <w:szCs w:val="32"/>
              </w:rPr>
            </w:pPr>
            <w:r>
              <w:rPr>
                <w:rFonts w:hint="eastAsia" w:ascii="仿宋_GB2312" w:hAnsi="Calibri" w:eastAsia="仿宋_GB2312"/>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restart"/>
            <w:vAlign w:val="center"/>
          </w:tcPr>
          <w:p>
            <w:pPr>
              <w:jc w:val="center"/>
              <w:rPr>
                <w:rFonts w:ascii="仿宋_GB2312" w:hAnsi="Calibri" w:eastAsia="仿宋_GB2312"/>
                <w:sz w:val="28"/>
                <w:szCs w:val="28"/>
              </w:rPr>
            </w:pPr>
            <w:r>
              <w:rPr>
                <w:rFonts w:hint="eastAsia" w:ascii="仿宋_GB2312" w:hAnsi="Calibri" w:eastAsia="仿宋_GB2312"/>
                <w:sz w:val="28"/>
                <w:szCs w:val="28"/>
              </w:rPr>
              <w:t>一、工作现状</w:t>
            </w:r>
          </w:p>
          <w:p>
            <w:pPr>
              <w:jc w:val="center"/>
              <w:rPr>
                <w:rFonts w:ascii="仿宋_GB2312" w:hAnsi="Calibri" w:eastAsia="仿宋_GB2312"/>
                <w:sz w:val="28"/>
                <w:szCs w:val="28"/>
              </w:rPr>
            </w:pPr>
            <w:r>
              <w:rPr>
                <w:rFonts w:hint="eastAsia" w:ascii="仿宋_GB2312" w:hAnsi="Calibri" w:eastAsia="仿宋_GB2312"/>
                <w:sz w:val="28"/>
                <w:szCs w:val="28"/>
              </w:rPr>
              <w:t>(50分）</w:t>
            </w: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保质保量完成了部门常规工作（15分）</w:t>
            </w:r>
          </w:p>
        </w:tc>
        <w:tc>
          <w:tcPr>
            <w:tcW w:w="1241" w:type="dxa"/>
            <w:vMerge w:val="restart"/>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continue"/>
            <w:vAlign w:val="center"/>
          </w:tcPr>
          <w:p>
            <w:pPr>
              <w:jc w:val="center"/>
              <w:rPr>
                <w:rFonts w:ascii="仿宋_GB2312" w:hAnsi="Calibri" w:eastAsia="仿宋_GB2312"/>
                <w:sz w:val="28"/>
                <w:szCs w:val="28"/>
              </w:rPr>
            </w:pP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工作中有科学的策划、适当的宣传、客观的总结（15分）</w:t>
            </w:r>
          </w:p>
        </w:tc>
        <w:tc>
          <w:tcPr>
            <w:tcW w:w="1241" w:type="dxa"/>
            <w:vMerge w:val="continue"/>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continue"/>
            <w:vAlign w:val="center"/>
          </w:tcPr>
          <w:p>
            <w:pPr>
              <w:jc w:val="center"/>
              <w:rPr>
                <w:rFonts w:ascii="仿宋_GB2312" w:hAnsi="Calibri" w:eastAsia="仿宋_GB2312"/>
                <w:sz w:val="28"/>
                <w:szCs w:val="28"/>
              </w:rPr>
            </w:pP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工作资料详实，形式多样（10分）</w:t>
            </w:r>
          </w:p>
        </w:tc>
        <w:tc>
          <w:tcPr>
            <w:tcW w:w="1241" w:type="dxa"/>
            <w:vMerge w:val="continue"/>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831" w:type="dxa"/>
            <w:vMerge w:val="continue"/>
            <w:vAlign w:val="center"/>
          </w:tcPr>
          <w:p>
            <w:pPr>
              <w:jc w:val="center"/>
              <w:rPr>
                <w:rFonts w:ascii="仿宋_GB2312" w:hAnsi="Calibri" w:eastAsia="仿宋_GB2312"/>
                <w:sz w:val="28"/>
                <w:szCs w:val="28"/>
              </w:rPr>
            </w:pP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部门协调能力强、信息沟通及反馈及时、积极帮助和协调其他部门工作（10分）</w:t>
            </w:r>
          </w:p>
        </w:tc>
        <w:tc>
          <w:tcPr>
            <w:tcW w:w="1241" w:type="dxa"/>
            <w:vMerge w:val="continue"/>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restart"/>
            <w:vAlign w:val="center"/>
          </w:tcPr>
          <w:p>
            <w:pPr>
              <w:jc w:val="center"/>
              <w:rPr>
                <w:rFonts w:ascii="仿宋_GB2312" w:hAnsi="Calibri" w:eastAsia="仿宋_GB2312"/>
                <w:sz w:val="28"/>
                <w:szCs w:val="28"/>
              </w:rPr>
            </w:pPr>
            <w:r>
              <w:rPr>
                <w:rFonts w:hint="eastAsia" w:ascii="仿宋_GB2312" w:hAnsi="Calibri" w:eastAsia="仿宋_GB2312"/>
                <w:sz w:val="28"/>
                <w:szCs w:val="28"/>
              </w:rPr>
              <w:t>二、工作反思(30分）</w:t>
            </w: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敢于正视工作中存在的问题（</w:t>
            </w:r>
            <w:r>
              <w:rPr>
                <w:rFonts w:ascii="仿宋_GB2312" w:hAnsi="Calibri" w:eastAsia="仿宋_GB2312"/>
                <w:bCs/>
                <w:sz w:val="28"/>
                <w:szCs w:val="28"/>
              </w:rPr>
              <w:t>5</w:t>
            </w:r>
            <w:r>
              <w:rPr>
                <w:rFonts w:hint="eastAsia" w:ascii="仿宋_GB2312" w:hAnsi="Calibri" w:eastAsia="仿宋_GB2312"/>
                <w:bCs/>
                <w:sz w:val="28"/>
                <w:szCs w:val="28"/>
              </w:rPr>
              <w:t>分）</w:t>
            </w:r>
          </w:p>
        </w:tc>
        <w:tc>
          <w:tcPr>
            <w:tcW w:w="1241" w:type="dxa"/>
            <w:vMerge w:val="restart"/>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continue"/>
            <w:vAlign w:val="center"/>
          </w:tcPr>
          <w:p>
            <w:pPr>
              <w:jc w:val="center"/>
              <w:rPr>
                <w:rFonts w:ascii="仿宋_GB2312" w:hAnsi="Calibri" w:eastAsia="仿宋_GB2312"/>
                <w:sz w:val="28"/>
                <w:szCs w:val="28"/>
              </w:rPr>
            </w:pP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工作问题分析客观、准确（</w:t>
            </w:r>
            <w:r>
              <w:rPr>
                <w:rFonts w:ascii="仿宋_GB2312" w:hAnsi="Calibri" w:eastAsia="仿宋_GB2312"/>
                <w:bCs/>
                <w:sz w:val="28"/>
                <w:szCs w:val="28"/>
              </w:rPr>
              <w:t>10</w:t>
            </w:r>
            <w:r>
              <w:rPr>
                <w:rFonts w:hint="eastAsia" w:ascii="仿宋_GB2312" w:hAnsi="Calibri" w:eastAsia="仿宋_GB2312"/>
                <w:bCs/>
                <w:sz w:val="28"/>
                <w:szCs w:val="28"/>
              </w:rPr>
              <w:t>分）</w:t>
            </w:r>
          </w:p>
        </w:tc>
        <w:tc>
          <w:tcPr>
            <w:tcW w:w="1241" w:type="dxa"/>
            <w:vMerge w:val="continue"/>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continue"/>
            <w:vAlign w:val="center"/>
          </w:tcPr>
          <w:p>
            <w:pPr>
              <w:jc w:val="center"/>
              <w:rPr>
                <w:rFonts w:ascii="仿宋_GB2312" w:hAnsi="Calibri" w:eastAsia="仿宋_GB2312"/>
                <w:sz w:val="28"/>
                <w:szCs w:val="28"/>
              </w:rPr>
            </w:pP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问题原因分析客观、全面（</w:t>
            </w:r>
            <w:r>
              <w:rPr>
                <w:rFonts w:ascii="仿宋_GB2312" w:hAnsi="Calibri" w:eastAsia="仿宋_GB2312"/>
                <w:bCs/>
                <w:sz w:val="28"/>
                <w:szCs w:val="28"/>
              </w:rPr>
              <w:t>5</w:t>
            </w:r>
            <w:r>
              <w:rPr>
                <w:rFonts w:hint="eastAsia" w:ascii="仿宋_GB2312" w:hAnsi="Calibri" w:eastAsia="仿宋_GB2312"/>
                <w:bCs/>
                <w:sz w:val="28"/>
                <w:szCs w:val="28"/>
              </w:rPr>
              <w:t>分）</w:t>
            </w:r>
          </w:p>
        </w:tc>
        <w:tc>
          <w:tcPr>
            <w:tcW w:w="1241" w:type="dxa"/>
            <w:vMerge w:val="continue"/>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continue"/>
            <w:vAlign w:val="center"/>
          </w:tcPr>
          <w:p>
            <w:pPr>
              <w:jc w:val="center"/>
              <w:rPr>
                <w:rFonts w:ascii="仿宋_GB2312" w:hAnsi="Calibri" w:eastAsia="仿宋_GB2312"/>
                <w:sz w:val="28"/>
                <w:szCs w:val="28"/>
              </w:rPr>
            </w:pP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根据客观的问题与原因提出改善措施，且措施科学有效、可操作性强（</w:t>
            </w:r>
            <w:r>
              <w:rPr>
                <w:rFonts w:ascii="仿宋_GB2312" w:hAnsi="Calibri" w:eastAsia="仿宋_GB2312"/>
                <w:bCs/>
                <w:sz w:val="28"/>
                <w:szCs w:val="28"/>
              </w:rPr>
              <w:t>1</w:t>
            </w:r>
            <w:r>
              <w:rPr>
                <w:rFonts w:hint="eastAsia" w:ascii="仿宋_GB2312" w:hAnsi="Calibri" w:eastAsia="仿宋_GB2312"/>
                <w:bCs/>
                <w:sz w:val="28"/>
                <w:szCs w:val="28"/>
              </w:rPr>
              <w:t>0分）</w:t>
            </w:r>
          </w:p>
        </w:tc>
        <w:tc>
          <w:tcPr>
            <w:tcW w:w="1241" w:type="dxa"/>
            <w:vMerge w:val="continue"/>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restart"/>
            <w:vAlign w:val="center"/>
          </w:tcPr>
          <w:p>
            <w:pPr>
              <w:jc w:val="center"/>
              <w:rPr>
                <w:rFonts w:ascii="仿宋_GB2312" w:hAnsi="Calibri" w:eastAsia="仿宋_GB2312"/>
                <w:sz w:val="28"/>
                <w:szCs w:val="28"/>
              </w:rPr>
            </w:pPr>
            <w:r>
              <w:rPr>
                <w:rFonts w:hint="eastAsia" w:ascii="仿宋_GB2312" w:hAnsi="Calibri" w:eastAsia="仿宋_GB2312"/>
                <w:sz w:val="28"/>
                <w:szCs w:val="28"/>
              </w:rPr>
              <w:t>三、研会建议(20分）</w:t>
            </w: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对校研会工作有良好的建议（8分）</w:t>
            </w:r>
          </w:p>
        </w:tc>
        <w:tc>
          <w:tcPr>
            <w:tcW w:w="1241" w:type="dxa"/>
            <w:vMerge w:val="restart"/>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continue"/>
            <w:vAlign w:val="center"/>
          </w:tcPr>
          <w:p>
            <w:pPr>
              <w:jc w:val="center"/>
              <w:rPr>
                <w:rFonts w:ascii="仿宋_GB2312" w:hAnsi="Calibri" w:eastAsia="仿宋_GB2312"/>
                <w:sz w:val="28"/>
                <w:szCs w:val="28"/>
              </w:rPr>
            </w:pP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建议表述准确，可操作性强（6分）</w:t>
            </w:r>
          </w:p>
        </w:tc>
        <w:tc>
          <w:tcPr>
            <w:tcW w:w="1241" w:type="dxa"/>
            <w:vMerge w:val="continue"/>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Merge w:val="continue"/>
            <w:vAlign w:val="center"/>
          </w:tcPr>
          <w:p>
            <w:pPr>
              <w:jc w:val="center"/>
              <w:rPr>
                <w:rFonts w:ascii="仿宋_GB2312" w:hAnsi="Calibri" w:eastAsia="仿宋_GB2312"/>
                <w:sz w:val="28"/>
                <w:szCs w:val="28"/>
              </w:rPr>
            </w:pPr>
          </w:p>
        </w:tc>
        <w:tc>
          <w:tcPr>
            <w:tcW w:w="5450" w:type="dxa"/>
            <w:gridSpan w:val="2"/>
            <w:vAlign w:val="center"/>
          </w:tcPr>
          <w:p>
            <w:pPr>
              <w:jc w:val="left"/>
              <w:rPr>
                <w:rFonts w:ascii="仿宋_GB2312" w:hAnsi="Calibri" w:eastAsia="仿宋_GB2312"/>
                <w:bCs/>
                <w:sz w:val="28"/>
                <w:szCs w:val="28"/>
              </w:rPr>
            </w:pPr>
            <w:r>
              <w:rPr>
                <w:rFonts w:hint="eastAsia" w:ascii="仿宋_GB2312" w:hAnsi="Calibri" w:eastAsia="仿宋_GB2312"/>
                <w:bCs/>
                <w:sz w:val="28"/>
                <w:szCs w:val="28"/>
              </w:rPr>
              <w:t>3条以上有效建议（6分）</w:t>
            </w:r>
          </w:p>
        </w:tc>
        <w:tc>
          <w:tcPr>
            <w:tcW w:w="1241" w:type="dxa"/>
            <w:vMerge w:val="continue"/>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31" w:type="dxa"/>
            <w:vAlign w:val="center"/>
          </w:tcPr>
          <w:p>
            <w:pPr>
              <w:jc w:val="center"/>
              <w:rPr>
                <w:rFonts w:ascii="仿宋_GB2312" w:hAnsi="Calibri" w:eastAsia="仿宋_GB2312"/>
                <w:sz w:val="28"/>
                <w:szCs w:val="28"/>
              </w:rPr>
            </w:pPr>
            <w:r>
              <w:rPr>
                <w:rFonts w:hint="eastAsia" w:ascii="仿宋_GB2312" w:hAnsi="Calibri" w:eastAsia="仿宋_GB2312"/>
                <w:sz w:val="28"/>
                <w:szCs w:val="28"/>
              </w:rPr>
              <w:t>总分</w:t>
            </w:r>
          </w:p>
        </w:tc>
        <w:tc>
          <w:tcPr>
            <w:tcW w:w="6691" w:type="dxa"/>
            <w:gridSpan w:val="3"/>
          </w:tcPr>
          <w:p>
            <w:pPr>
              <w:rPr>
                <w:rFonts w:ascii="仿宋_GB2312" w:hAnsi="Calibri"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1831" w:type="dxa"/>
            <w:vAlign w:val="center"/>
          </w:tcPr>
          <w:p>
            <w:pPr>
              <w:jc w:val="center"/>
              <w:rPr>
                <w:rFonts w:ascii="仿宋_GB2312" w:hAnsi="Calibri" w:eastAsia="仿宋_GB2312"/>
                <w:bCs/>
                <w:sz w:val="28"/>
                <w:szCs w:val="28"/>
              </w:rPr>
            </w:pPr>
            <w:r>
              <w:rPr>
                <w:rFonts w:hint="eastAsia" w:ascii="仿宋_GB2312" w:hAnsi="Calibri" w:eastAsia="仿宋_GB2312"/>
                <w:sz w:val="28"/>
                <w:szCs w:val="28"/>
              </w:rPr>
              <w:t>计分组审核</w:t>
            </w:r>
          </w:p>
        </w:tc>
        <w:tc>
          <w:tcPr>
            <w:tcW w:w="4400" w:type="dxa"/>
          </w:tcPr>
          <w:p>
            <w:pPr>
              <w:rPr>
                <w:rFonts w:ascii="仿宋_GB2312" w:hAnsi="Calibri" w:eastAsia="仿宋_GB2312"/>
                <w:bCs/>
                <w:sz w:val="28"/>
                <w:szCs w:val="28"/>
              </w:rPr>
            </w:pPr>
            <w:r>
              <w:rPr>
                <w:rFonts w:hint="eastAsia" w:ascii="仿宋_GB2312" w:hAnsi="Calibri" w:eastAsia="仿宋_GB2312"/>
                <w:bCs/>
                <w:sz w:val="28"/>
                <w:szCs w:val="28"/>
              </w:rPr>
              <w:t>计分人员签名:</w:t>
            </w:r>
          </w:p>
        </w:tc>
        <w:tc>
          <w:tcPr>
            <w:tcW w:w="2291" w:type="dxa"/>
            <w:gridSpan w:val="2"/>
          </w:tcPr>
          <w:p>
            <w:pPr>
              <w:rPr>
                <w:rFonts w:ascii="仿宋_GB2312" w:hAnsi="Calibri" w:eastAsia="仿宋_GB2312"/>
                <w:bCs/>
                <w:sz w:val="28"/>
                <w:szCs w:val="28"/>
              </w:rPr>
            </w:pPr>
            <w:r>
              <w:rPr>
                <w:rFonts w:hint="eastAsia" w:ascii="仿宋_GB2312" w:hAnsi="Calibri" w:eastAsia="仿宋_GB2312"/>
                <w:bCs/>
                <w:sz w:val="28"/>
                <w:szCs w:val="28"/>
              </w:rPr>
              <w:t>最终分数:</w:t>
            </w:r>
          </w:p>
        </w:tc>
      </w:tr>
    </w:tbl>
    <w:p>
      <w:pPr>
        <w:ind w:firstLine="480"/>
        <w:jc w:val="right"/>
        <w:rPr>
          <w:rFonts w:eastAsia="仿宋"/>
        </w:rPr>
      </w:pPr>
    </w:p>
    <w:p>
      <w:pPr>
        <w:ind w:firstLine="480"/>
        <w:jc w:val="right"/>
        <w:rPr>
          <w:rFonts w:eastAsia="仿宋"/>
        </w:rPr>
      </w:pPr>
      <w:r>
        <w:rPr>
          <w:rFonts w:eastAsia="仿宋"/>
        </w:rPr>
        <w:t xml:space="preserve"> 武汉大学研究生会人力资源部</w:t>
      </w:r>
    </w:p>
    <w:p>
      <w:pPr>
        <w:ind w:firstLine="480"/>
        <w:jc w:val="right"/>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p>
      <w:pPr>
        <w:jc w:val="left"/>
        <w:rPr>
          <w:b/>
          <w:bCs/>
          <w:sz w:val="32"/>
          <w:szCs w:val="32"/>
        </w:rPr>
      </w:pPr>
      <w:r>
        <w:rPr>
          <w:rFonts w:hint="eastAsia"/>
          <w:color w:val="404040" w:themeColor="text1" w:themeTint="BF"/>
          <w:sz w:val="15"/>
          <w14:textFill>
            <w14:solidFill>
              <w14:schemeClr w14:val="tx1">
                <w14:lumMod w14:val="75000"/>
                <w14:lumOff w14:val="25000"/>
              </w14:schemeClr>
            </w14:solidFill>
          </w14:textFill>
        </w:rPr>
        <w:t>评分表3</w:t>
      </w:r>
    </w:p>
    <w:p>
      <w:pPr>
        <w:spacing w:before="156" w:beforeLines="50" w:after="156" w:afterLines="50"/>
        <w:jc w:val="center"/>
        <w:rPr>
          <w:b/>
          <w:bCs/>
          <w:sz w:val="32"/>
          <w:szCs w:val="32"/>
        </w:rPr>
      </w:pPr>
      <w:r>
        <w:rPr>
          <w:rFonts w:hint="eastAsia"/>
          <w:b/>
          <w:bCs/>
          <w:sz w:val="32"/>
          <w:szCs w:val="32"/>
        </w:rPr>
        <w:t>武汉大学研究生会奖惩项评分表</w:t>
      </w:r>
    </w:p>
    <w:tbl>
      <w:tblPr>
        <w:tblStyle w:val="23"/>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377"/>
        <w:gridCol w:w="1378"/>
        <w:gridCol w:w="1377"/>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55" w:type="dxa"/>
            <w:vMerge w:val="restart"/>
            <w:vAlign w:val="center"/>
          </w:tcPr>
          <w:p>
            <w:pPr>
              <w:spacing w:before="156" w:beforeLines="50" w:after="156" w:afterLines="50"/>
              <w:jc w:val="center"/>
              <w:rPr>
                <w:rFonts w:ascii="仿宋" w:hAnsi="仿宋" w:eastAsia="仿宋" w:cs="仿宋"/>
                <w:sz w:val="28"/>
                <w:szCs w:val="28"/>
              </w:rPr>
            </w:pPr>
            <w:r>
              <w:rPr>
                <w:rFonts w:hint="eastAsia" w:ascii="仿宋" w:hAnsi="仿宋" w:eastAsia="仿宋" w:cs="仿宋"/>
                <w:b/>
                <w:bCs/>
                <w:sz w:val="28"/>
                <w:szCs w:val="28"/>
              </w:rPr>
              <w:t>部   门</w:t>
            </w:r>
          </w:p>
        </w:tc>
        <w:tc>
          <w:tcPr>
            <w:tcW w:w="2755" w:type="dxa"/>
            <w:gridSpan w:val="2"/>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sz w:val="22"/>
              </w:rPr>
              <w:t>奖励加分（2分）</w:t>
            </w:r>
          </w:p>
        </w:tc>
        <w:tc>
          <w:tcPr>
            <w:tcW w:w="2755" w:type="dxa"/>
            <w:gridSpan w:val="2"/>
            <w:vAlign w:val="center"/>
          </w:tcPr>
          <w:p>
            <w:pPr>
              <w:spacing w:before="156" w:beforeLines="50" w:after="156" w:afterLines="50"/>
              <w:jc w:val="center"/>
              <w:rPr>
                <w:rFonts w:ascii="仿宋" w:hAnsi="仿宋" w:eastAsia="仿宋" w:cs="仿宋"/>
                <w:b/>
                <w:bCs/>
              </w:rPr>
            </w:pPr>
            <w:r>
              <w:rPr>
                <w:rFonts w:hint="eastAsia" w:ascii="仿宋" w:hAnsi="仿宋" w:eastAsia="仿宋" w:cs="仿宋"/>
                <w:b/>
                <w:bCs/>
              </w:rPr>
              <w:t>处罚扣分（2分）</w:t>
            </w:r>
          </w:p>
        </w:tc>
        <w:tc>
          <w:tcPr>
            <w:tcW w:w="1378" w:type="dxa"/>
            <w:vMerge w:val="restart"/>
            <w:vAlign w:val="center"/>
          </w:tcPr>
          <w:p>
            <w:pPr>
              <w:spacing w:before="156" w:beforeLines="50" w:after="156" w:afterLines="50"/>
              <w:jc w:val="center"/>
              <w:rPr>
                <w:rFonts w:ascii="仿宋" w:hAnsi="仿宋" w:eastAsia="仿宋" w:cs="仿宋"/>
                <w:b/>
                <w:bCs/>
                <w:szCs w:val="28"/>
              </w:rPr>
            </w:pPr>
            <w:r>
              <w:rPr>
                <w:rFonts w:hint="eastAsia" w:ascii="仿宋" w:hAnsi="仿宋" w:eastAsia="仿宋" w:cs="仿宋"/>
                <w:b/>
                <w:bCs/>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2155" w:type="dxa"/>
            <w:vMerge w:val="continue"/>
            <w:vAlign w:val="center"/>
          </w:tcPr>
          <w:p>
            <w:pPr>
              <w:spacing w:before="156" w:beforeLines="50" w:after="156" w:afterLines="50"/>
              <w:jc w:val="center"/>
            </w:pPr>
          </w:p>
        </w:tc>
        <w:tc>
          <w:tcPr>
            <w:tcW w:w="1377" w:type="dxa"/>
            <w:vAlign w:val="center"/>
          </w:tcPr>
          <w:p>
            <w:pPr>
              <w:spacing w:before="156" w:beforeLines="50" w:after="156" w:afterLines="50"/>
              <w:jc w:val="center"/>
              <w:rPr>
                <w:rFonts w:ascii="仿宋" w:hAnsi="仿宋" w:eastAsia="仿宋" w:cs="仿宋"/>
                <w:sz w:val="22"/>
              </w:rPr>
            </w:pPr>
            <w:r>
              <w:rPr>
                <w:rFonts w:hint="eastAsia" w:ascii="仿宋" w:hAnsi="仿宋" w:eastAsia="仿宋" w:cs="仿宋"/>
                <w:sz w:val="22"/>
              </w:rPr>
              <w:t>得奖情况</w:t>
            </w:r>
          </w:p>
          <w:p>
            <w:pPr>
              <w:spacing w:before="156" w:beforeLines="50" w:after="156" w:afterLines="50"/>
              <w:jc w:val="center"/>
              <w:rPr>
                <w:rFonts w:ascii="仿宋" w:hAnsi="仿宋" w:eastAsia="仿宋" w:cs="仿宋"/>
                <w:sz w:val="22"/>
              </w:rPr>
            </w:pPr>
            <w:r>
              <w:rPr>
                <w:rFonts w:hint="eastAsia" w:ascii="仿宋" w:hAnsi="仿宋" w:eastAsia="仿宋" w:cs="仿宋"/>
                <w:sz w:val="22"/>
              </w:rPr>
              <w:t>（1分）</w:t>
            </w:r>
          </w:p>
        </w:tc>
        <w:tc>
          <w:tcPr>
            <w:tcW w:w="1378" w:type="dxa"/>
            <w:vAlign w:val="center"/>
          </w:tcPr>
          <w:p>
            <w:pPr>
              <w:spacing w:before="156" w:beforeLines="50" w:after="156" w:afterLines="50"/>
              <w:jc w:val="center"/>
              <w:rPr>
                <w:rFonts w:ascii="仿宋" w:hAnsi="仿宋" w:eastAsia="仿宋" w:cs="仿宋"/>
                <w:sz w:val="22"/>
              </w:rPr>
            </w:pPr>
            <w:r>
              <w:rPr>
                <w:rFonts w:hint="eastAsia" w:ascii="仿宋" w:hAnsi="仿宋" w:eastAsia="仿宋" w:cs="仿宋"/>
                <w:sz w:val="22"/>
              </w:rPr>
              <w:t>培训情况</w:t>
            </w:r>
          </w:p>
          <w:p>
            <w:pPr>
              <w:spacing w:before="156" w:beforeLines="50" w:after="156" w:afterLines="50"/>
              <w:jc w:val="center"/>
              <w:rPr>
                <w:rFonts w:ascii="仿宋" w:hAnsi="仿宋" w:eastAsia="仿宋" w:cs="仿宋"/>
                <w:sz w:val="22"/>
              </w:rPr>
            </w:pPr>
            <w:r>
              <w:rPr>
                <w:rFonts w:hint="eastAsia" w:ascii="仿宋" w:hAnsi="仿宋" w:eastAsia="仿宋" w:cs="仿宋"/>
                <w:sz w:val="22"/>
              </w:rPr>
              <w:t>（1分）</w:t>
            </w:r>
          </w:p>
        </w:tc>
        <w:tc>
          <w:tcPr>
            <w:tcW w:w="1377" w:type="dxa"/>
            <w:vAlign w:val="center"/>
          </w:tcPr>
          <w:p>
            <w:pPr>
              <w:spacing w:before="156" w:beforeLines="50" w:after="156" w:afterLines="50"/>
              <w:jc w:val="center"/>
              <w:rPr>
                <w:rFonts w:ascii="仿宋" w:hAnsi="仿宋" w:eastAsia="仿宋" w:cs="仿宋"/>
                <w:sz w:val="22"/>
              </w:rPr>
            </w:pPr>
            <w:r>
              <w:rPr>
                <w:rFonts w:hint="eastAsia" w:ascii="仿宋" w:hAnsi="仿宋" w:eastAsia="仿宋" w:cs="仿宋"/>
                <w:sz w:val="22"/>
              </w:rPr>
              <w:t>因组织不利或其他人为原因（1分）</w:t>
            </w:r>
          </w:p>
        </w:tc>
        <w:tc>
          <w:tcPr>
            <w:tcW w:w="1378" w:type="dxa"/>
            <w:vAlign w:val="center"/>
          </w:tcPr>
          <w:p>
            <w:pPr>
              <w:spacing w:before="156" w:beforeLines="50" w:after="156" w:afterLines="50"/>
              <w:jc w:val="center"/>
              <w:rPr>
                <w:rFonts w:ascii="仿宋" w:hAnsi="仿宋" w:eastAsia="仿宋" w:cs="仿宋"/>
                <w:sz w:val="22"/>
              </w:rPr>
            </w:pPr>
            <w:r>
              <w:rPr>
                <w:rFonts w:hint="eastAsia" w:ascii="仿宋" w:hAnsi="仿宋" w:eastAsia="仿宋" w:cs="仿宋"/>
                <w:sz w:val="22"/>
              </w:rPr>
              <w:t>团队成员举止不得体（1分）</w:t>
            </w:r>
          </w:p>
        </w:tc>
        <w:tc>
          <w:tcPr>
            <w:tcW w:w="1378" w:type="dxa"/>
            <w:vMerge w:val="continue"/>
            <w:vAlign w:val="center"/>
          </w:tcPr>
          <w:p>
            <w:pPr>
              <w:spacing w:before="156" w:beforeLines="50" w:after="156" w:afterLines="50"/>
              <w:jc w:val="center"/>
              <w:rPr>
                <w:rFonts w:ascii="仿宋" w:hAnsi="仿宋" w:eastAsia="仿宋" w:cs="仿宋"/>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jc w:val="center"/>
              <w:rPr>
                <w:rFonts w:ascii="仿宋" w:hAnsi="仿宋" w:eastAsia="仿宋" w:cs="仿宋"/>
              </w:rPr>
            </w:pPr>
            <w:r>
              <w:rPr>
                <w:rFonts w:hint="eastAsia" w:ascii="仿宋" w:hAnsi="仿宋" w:eastAsia="仿宋" w:cs="仿宋"/>
                <w:color w:val="000000"/>
                <w:kern w:val="0"/>
              </w:rPr>
              <w:t>博士生分会</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常代会办公室</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研究生会办公室</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文化推广部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新媒体运营部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人力资源部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外联部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文艺部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体育部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学术科技部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生活权益部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创业实践部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心理互助部</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调研中心</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5" w:type="dxa"/>
            <w:vAlign w:val="center"/>
          </w:tcPr>
          <w:p>
            <w:pPr>
              <w:spacing w:before="156" w:beforeLines="50" w:after="156" w:afterLines="50"/>
              <w:jc w:val="center"/>
              <w:rPr>
                <w:rFonts w:ascii="仿宋" w:hAnsi="仿宋" w:eastAsia="仿宋" w:cs="仿宋"/>
              </w:rPr>
            </w:pPr>
            <w:r>
              <w:rPr>
                <w:rFonts w:hint="eastAsia" w:ascii="仿宋" w:hAnsi="仿宋" w:eastAsia="仿宋" w:cs="仿宋"/>
              </w:rPr>
              <w:t>女生活动指导中心</w:t>
            </w: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7"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c>
          <w:tcPr>
            <w:tcW w:w="1378" w:type="dxa"/>
            <w:vAlign w:val="center"/>
          </w:tcPr>
          <w:p>
            <w:pPr>
              <w:spacing w:before="156" w:beforeLines="50" w:after="156" w:afterLines="50"/>
              <w:ind w:firstLine="480"/>
              <w:jc w:val="center"/>
              <w:rPr>
                <w:rFonts w:ascii="仿宋" w:hAnsi="仿宋" w:eastAsia="仿宋" w:cs="仿宋"/>
              </w:rPr>
            </w:pPr>
          </w:p>
        </w:tc>
      </w:tr>
    </w:tbl>
    <w:p>
      <w:pPr>
        <w:spacing w:line="400" w:lineRule="exact"/>
        <w:ind w:firstLine="480"/>
        <w:jc w:val="right"/>
        <w:rPr>
          <w:rFonts w:ascii="华文仿宋" w:hAnsi="华文仿宋" w:eastAsia="华文仿宋"/>
        </w:rPr>
      </w:pPr>
    </w:p>
    <w:p>
      <w:pPr>
        <w:ind w:firstLine="480"/>
        <w:jc w:val="right"/>
        <w:rPr>
          <w:rFonts w:eastAsia="仿宋"/>
        </w:rPr>
      </w:pPr>
      <w:r>
        <w:rPr>
          <w:rFonts w:hint="eastAsia" w:ascii="华文仿宋" w:hAnsi="华文仿宋" w:eastAsia="华文仿宋"/>
        </w:rPr>
        <w:t xml:space="preserve"> </w:t>
      </w:r>
      <w:r>
        <w:rPr>
          <w:rFonts w:eastAsia="仿宋"/>
        </w:rPr>
        <w:t>武汉大学研究生会人力资源部</w:t>
      </w:r>
    </w:p>
    <w:p>
      <w:pPr>
        <w:ind w:firstLine="480"/>
        <w:jc w:val="right"/>
        <w:rPr>
          <w:rFonts w:ascii="仿宋" w:hAnsi="仿宋" w:eastAsia="仿宋" w:cs="仿宋"/>
          <w:sz w:val="28"/>
        </w:rPr>
      </w:pPr>
      <w:r>
        <w:rPr>
          <w:rFonts w:eastAsia="仿宋"/>
        </w:rPr>
        <w:t>201</w:t>
      </w:r>
      <w:r>
        <w:rPr>
          <w:rFonts w:hint="eastAsia" w:eastAsia="仿宋"/>
        </w:rPr>
        <w:t>8</w:t>
      </w:r>
      <w:r>
        <w:rPr>
          <w:rFonts w:eastAsia="仿宋"/>
        </w:rPr>
        <w:t>年</w:t>
      </w:r>
      <w:r>
        <w:rPr>
          <w:rFonts w:hint="eastAsia" w:eastAsia="仿宋"/>
        </w:rPr>
        <w:t>4</w:t>
      </w:r>
      <w:r>
        <w:rPr>
          <w:rFonts w:eastAsia="仿宋"/>
        </w:rPr>
        <w:t>月</w:t>
      </w:r>
      <w:r>
        <w:rPr>
          <w:rFonts w:hint="eastAsia" w:eastAsia="仿宋"/>
        </w:rPr>
        <w:t>20日</w:t>
      </w:r>
    </w:p>
    <w:sectPr>
      <w:footerReference r:id="rId8" w:type="first"/>
      <w:footerReference r:id="rId7"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22735A8-ABF4-4A87-87F6-4AAC03CD4A24}"/>
  </w:font>
  <w:font w:name="华文仿宋">
    <w:panose1 w:val="02010600040101010101"/>
    <w:charset w:val="86"/>
    <w:family w:val="auto"/>
    <w:pitch w:val="default"/>
    <w:sig w:usb0="00000287" w:usb1="080F0000" w:usb2="00000000" w:usb3="00000000" w:csb0="0004009F" w:csb1="DFD70000"/>
    <w:embedRegular r:id="rId2" w:fontKey="{C585F1C2-DD16-4531-B2AD-430C117411BB}"/>
  </w:font>
  <w:font w:name="仿宋">
    <w:panose1 w:val="02010609060101010101"/>
    <w:charset w:val="86"/>
    <w:family w:val="modern"/>
    <w:pitch w:val="default"/>
    <w:sig w:usb0="800002BF" w:usb1="38CF7CFA" w:usb2="00000016" w:usb3="00000000" w:csb0="00040001" w:csb1="00000000"/>
    <w:embedRegular r:id="rId3" w:fontKey="{B885DDF2-B8C2-4E63-80CF-7DFA302D244F}"/>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embedRegular r:id="rId4" w:fontKey="{6EC9BFF3-9CBE-451F-9FA0-294E8200071C}"/>
  </w:font>
  <w:font w:name="方正小标宋简体">
    <w:panose1 w:val="02010601030101010101"/>
    <w:charset w:val="86"/>
    <w:family w:val="script"/>
    <w:pitch w:val="default"/>
    <w:sig w:usb0="00000001" w:usb1="080E0000" w:usb2="00000000" w:usb3="00000000" w:csb0="00040000" w:csb1="00000000"/>
    <w:embedRegular r:id="rId5" w:fontKey="{CF09D738-6874-4CFD-914F-23DDB6EF5510}"/>
  </w:font>
  <w:font w:name="微软雅黑">
    <w:panose1 w:val="020B0503020204020204"/>
    <w:charset w:val="86"/>
    <w:family w:val="swiss"/>
    <w:pitch w:val="default"/>
    <w:sig w:usb0="80000287" w:usb1="280F3C52" w:usb2="00000016" w:usb3="00000000" w:csb0="0004001F" w:csb1="00000000"/>
    <w:embedRegular r:id="rId6" w:fontKey="{E7172162-445F-4A51-A478-B2EBA5B487B6}"/>
  </w:font>
  <w:font w:name="仿宋_GB2312">
    <w:panose1 w:val="02010609030101010101"/>
    <w:charset w:val="86"/>
    <w:family w:val="auto"/>
    <w:pitch w:val="default"/>
    <w:sig w:usb0="00000001" w:usb1="080E0000" w:usb2="00000000" w:usb3="00000000" w:csb0="00040000" w:csb1="00000000"/>
    <w:embedRegular r:id="rId7" w:fontKey="{1C2CE5DF-5CD7-4486-91CD-A42F2551F917}"/>
  </w:font>
  <w:font w:name="___WRD_EMBED_SUB_50">
    <w:panose1 w:val="02010609030101010101"/>
    <w:charset w:val="86"/>
    <w:family w:val="auto"/>
    <w:pitch w:val="default"/>
    <w:sig w:usb0="00000000" w:usb1="00000000" w:usb2="00000000" w:usb3="00000000" w:csb0="00000000" w:csb1="00000000"/>
    <w:embedRegular r:id="rId8" w:fontKey="{F27EB591-639A-4530-837D-8150F0C6F2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r>
      <w:rPr>
        <w:sz w:val="18"/>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5274310" cy="5274310"/>
          <wp:effectExtent l="0" t="0" r="8890" b="8890"/>
          <wp:wrapNone/>
          <wp:docPr id="4" name="WordPictureWatermark23202" descr="微信图片_2017070913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3202" descr="微信图片_20170709134325"/>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r>
      <w:rPr>
        <w:sz w:val="18"/>
      </w:rPr>
      <w:drawing>
        <wp:anchor distT="0" distB="0" distL="114300" distR="114300" simplePos="0" relativeHeight="251656192" behindDoc="1" locked="0" layoutInCell="1" allowOverlap="1">
          <wp:simplePos x="0" y="0"/>
          <wp:positionH relativeFrom="margin">
            <wp:align>center</wp:align>
          </wp:positionH>
          <wp:positionV relativeFrom="margin">
            <wp:align>center</wp:align>
          </wp:positionV>
          <wp:extent cx="5274310" cy="5274310"/>
          <wp:effectExtent l="0" t="0" r="8890" b="8890"/>
          <wp:wrapNone/>
          <wp:docPr id="5" name="WordPictureWatermark23202" descr="微信图片_2017070913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3202" descr="微信图片_20170709134325"/>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9E59B"/>
    <w:multiLevelType w:val="singleLevel"/>
    <w:tmpl w:val="59E9E59B"/>
    <w:lvl w:ilvl="0" w:tentative="0">
      <w:start w:val="1"/>
      <w:numFmt w:val="decimal"/>
      <w:lvlText w:val="%1."/>
      <w:lvlJc w:val="left"/>
      <w:pPr>
        <w:tabs>
          <w:tab w:val="left" w:pos="312"/>
        </w:tabs>
      </w:pPr>
    </w:lvl>
  </w:abstractNum>
  <w:abstractNum w:abstractNumId="1">
    <w:nsid w:val="59E9E8E3"/>
    <w:multiLevelType w:val="singleLevel"/>
    <w:tmpl w:val="59E9E8E3"/>
    <w:lvl w:ilvl="0" w:tentative="0">
      <w:start w:val="1"/>
      <w:numFmt w:val="decimal"/>
      <w:lvlText w:val="%1."/>
      <w:lvlJc w:val="left"/>
      <w:pPr>
        <w:tabs>
          <w:tab w:val="left" w:pos="312"/>
        </w:tabs>
      </w:pPr>
    </w:lvl>
  </w:abstractNum>
  <w:abstractNum w:abstractNumId="2">
    <w:nsid w:val="59E9EC0E"/>
    <w:multiLevelType w:val="singleLevel"/>
    <w:tmpl w:val="59E9EC0E"/>
    <w:lvl w:ilvl="0" w:tentative="0">
      <w:start w:val="1"/>
      <w:numFmt w:val="decimal"/>
      <w:lvlText w:val="%1."/>
      <w:lvlJc w:val="left"/>
      <w:pPr>
        <w:tabs>
          <w:tab w:val="left" w:pos="312"/>
        </w:tabs>
      </w:pPr>
    </w:lvl>
  </w:abstractNum>
  <w:abstractNum w:abstractNumId="3">
    <w:nsid w:val="59E9EDFC"/>
    <w:multiLevelType w:val="singleLevel"/>
    <w:tmpl w:val="59E9EDFC"/>
    <w:lvl w:ilvl="0" w:tentative="0">
      <w:start w:val="1"/>
      <w:numFmt w:val="decimal"/>
      <w:lvlText w:val="%1."/>
      <w:lvlJc w:val="left"/>
      <w:pPr>
        <w:tabs>
          <w:tab w:val="left" w:pos="312"/>
        </w:tabs>
      </w:pPr>
    </w:lvl>
  </w:abstractNum>
  <w:abstractNum w:abstractNumId="4">
    <w:nsid w:val="59E9EE69"/>
    <w:multiLevelType w:val="singleLevel"/>
    <w:tmpl w:val="59E9EE69"/>
    <w:lvl w:ilvl="0" w:tentative="0">
      <w:start w:val="1"/>
      <w:numFmt w:val="decimal"/>
      <w:lvlText w:val="%1."/>
      <w:lvlJc w:val="left"/>
      <w:pPr>
        <w:tabs>
          <w:tab w:val="left" w:pos="312"/>
        </w:tabs>
      </w:pPr>
    </w:lvl>
  </w:abstractNum>
  <w:abstractNum w:abstractNumId="5">
    <w:nsid w:val="59E9EEEB"/>
    <w:multiLevelType w:val="singleLevel"/>
    <w:tmpl w:val="59E9EEEB"/>
    <w:lvl w:ilvl="0" w:tentative="0">
      <w:start w:val="1"/>
      <w:numFmt w:val="decimal"/>
      <w:lvlText w:val="%1."/>
      <w:lvlJc w:val="left"/>
      <w:pPr>
        <w:tabs>
          <w:tab w:val="left" w:pos="312"/>
        </w:tabs>
      </w:pPr>
    </w:lvl>
  </w:abstractNum>
  <w:abstractNum w:abstractNumId="6">
    <w:nsid w:val="59E9F06A"/>
    <w:multiLevelType w:val="singleLevel"/>
    <w:tmpl w:val="59E9F06A"/>
    <w:lvl w:ilvl="0" w:tentative="0">
      <w:start w:val="1"/>
      <w:numFmt w:val="decimal"/>
      <w:lvlText w:val="%1."/>
      <w:lvlJc w:val="left"/>
      <w:pPr>
        <w:tabs>
          <w:tab w:val="left" w:pos="312"/>
        </w:tabs>
      </w:pPr>
    </w:lvl>
  </w:abstractNum>
  <w:abstractNum w:abstractNumId="7">
    <w:nsid w:val="59E9F0AF"/>
    <w:multiLevelType w:val="singleLevel"/>
    <w:tmpl w:val="59E9F0AF"/>
    <w:lvl w:ilvl="0" w:tentative="0">
      <w:start w:val="1"/>
      <w:numFmt w:val="decimal"/>
      <w:lvlText w:val="%1."/>
      <w:lvlJc w:val="left"/>
      <w:pPr>
        <w:tabs>
          <w:tab w:val="left" w:pos="312"/>
        </w:tabs>
      </w:pPr>
    </w:lvl>
  </w:abstractNum>
  <w:abstractNum w:abstractNumId="8">
    <w:nsid w:val="59E9F309"/>
    <w:multiLevelType w:val="singleLevel"/>
    <w:tmpl w:val="59E9F309"/>
    <w:lvl w:ilvl="0" w:tentative="0">
      <w:start w:val="1"/>
      <w:numFmt w:val="decimal"/>
      <w:lvlText w:val="%1."/>
      <w:lvlJc w:val="left"/>
      <w:pPr>
        <w:tabs>
          <w:tab w:val="left" w:pos="312"/>
        </w:tabs>
      </w:pPr>
    </w:lvl>
  </w:abstractNum>
  <w:abstractNum w:abstractNumId="9">
    <w:nsid w:val="59E9F354"/>
    <w:multiLevelType w:val="singleLevel"/>
    <w:tmpl w:val="59E9F354"/>
    <w:lvl w:ilvl="0" w:tentative="0">
      <w:start w:val="1"/>
      <w:numFmt w:val="decimal"/>
      <w:lvlText w:val="%1."/>
      <w:lvlJc w:val="left"/>
      <w:pPr>
        <w:tabs>
          <w:tab w:val="left" w:pos="312"/>
        </w:tabs>
      </w:pPr>
    </w:lvl>
  </w:abstractNum>
  <w:abstractNum w:abstractNumId="10">
    <w:nsid w:val="59E9F38D"/>
    <w:multiLevelType w:val="singleLevel"/>
    <w:tmpl w:val="59E9F38D"/>
    <w:lvl w:ilvl="0" w:tentative="0">
      <w:start w:val="1"/>
      <w:numFmt w:val="decimal"/>
      <w:lvlText w:val="%1."/>
      <w:lvlJc w:val="left"/>
      <w:pPr>
        <w:tabs>
          <w:tab w:val="left" w:pos="312"/>
        </w:tabs>
      </w:pPr>
    </w:lvl>
  </w:abstractNum>
  <w:abstractNum w:abstractNumId="11">
    <w:nsid w:val="61D03F8D"/>
    <w:multiLevelType w:val="singleLevel"/>
    <w:tmpl w:val="61D03F8D"/>
    <w:lvl w:ilvl="0" w:tentative="0">
      <w:start w:val="2"/>
      <w:numFmt w:val="chineseCounting"/>
      <w:suff w:val="nothing"/>
      <w:lvlText w:val="（%1）"/>
      <w:lvlJc w:val="left"/>
      <w:pPr>
        <w:ind w:left="560" w:firstLine="0"/>
      </w:pPr>
      <w:rPr>
        <w:rFonts w:hint="eastAsia"/>
      </w:rPr>
    </w:lvl>
  </w:abstractNum>
  <w:abstractNum w:abstractNumId="12">
    <w:nsid w:val="6BA3D04E"/>
    <w:multiLevelType w:val="singleLevel"/>
    <w:tmpl w:val="6BA3D04E"/>
    <w:lvl w:ilvl="0" w:tentative="0">
      <w:start w:val="3"/>
      <w:numFmt w:val="chineseCounting"/>
      <w:suff w:val="nothing"/>
      <w:lvlText w:val="（%1）"/>
      <w:lvlJc w:val="left"/>
      <w:rPr>
        <w:rFonts w:hint="eastAsia"/>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7A"/>
    <w:rsid w:val="00002858"/>
    <w:rsid w:val="00002FB8"/>
    <w:rsid w:val="00007378"/>
    <w:rsid w:val="00007A2A"/>
    <w:rsid w:val="000143F0"/>
    <w:rsid w:val="00015B8F"/>
    <w:rsid w:val="00022834"/>
    <w:rsid w:val="00026FF2"/>
    <w:rsid w:val="00034FF0"/>
    <w:rsid w:val="000471DE"/>
    <w:rsid w:val="00052950"/>
    <w:rsid w:val="00055B38"/>
    <w:rsid w:val="000572E9"/>
    <w:rsid w:val="00060CD4"/>
    <w:rsid w:val="000672F5"/>
    <w:rsid w:val="0007386A"/>
    <w:rsid w:val="00073E2F"/>
    <w:rsid w:val="00087AFD"/>
    <w:rsid w:val="00087C3C"/>
    <w:rsid w:val="0009066B"/>
    <w:rsid w:val="00097C02"/>
    <w:rsid w:val="000A0854"/>
    <w:rsid w:val="000A11F5"/>
    <w:rsid w:val="000A5E8C"/>
    <w:rsid w:val="000B0C32"/>
    <w:rsid w:val="000B33BF"/>
    <w:rsid w:val="000B4574"/>
    <w:rsid w:val="000B66FE"/>
    <w:rsid w:val="000C068B"/>
    <w:rsid w:val="000C0D8D"/>
    <w:rsid w:val="000C1F9E"/>
    <w:rsid w:val="000C37A4"/>
    <w:rsid w:val="000C7CC5"/>
    <w:rsid w:val="000D113D"/>
    <w:rsid w:val="000D45D0"/>
    <w:rsid w:val="000D6356"/>
    <w:rsid w:val="000E2AC5"/>
    <w:rsid w:val="000F3BC9"/>
    <w:rsid w:val="001027D5"/>
    <w:rsid w:val="00102D3A"/>
    <w:rsid w:val="00103AE8"/>
    <w:rsid w:val="00104433"/>
    <w:rsid w:val="001061AC"/>
    <w:rsid w:val="001128A8"/>
    <w:rsid w:val="00114E1D"/>
    <w:rsid w:val="00116803"/>
    <w:rsid w:val="0012684D"/>
    <w:rsid w:val="00127764"/>
    <w:rsid w:val="001305A0"/>
    <w:rsid w:val="001320B3"/>
    <w:rsid w:val="001340C6"/>
    <w:rsid w:val="0013554C"/>
    <w:rsid w:val="001357A5"/>
    <w:rsid w:val="001408DE"/>
    <w:rsid w:val="001437ED"/>
    <w:rsid w:val="00143E5D"/>
    <w:rsid w:val="00144D0E"/>
    <w:rsid w:val="00152ADA"/>
    <w:rsid w:val="00155DA6"/>
    <w:rsid w:val="00164403"/>
    <w:rsid w:val="001666B5"/>
    <w:rsid w:val="00166F43"/>
    <w:rsid w:val="0016779F"/>
    <w:rsid w:val="00171103"/>
    <w:rsid w:val="00171890"/>
    <w:rsid w:val="00172875"/>
    <w:rsid w:val="00172C27"/>
    <w:rsid w:val="00173B4C"/>
    <w:rsid w:val="0018016C"/>
    <w:rsid w:val="00180F4B"/>
    <w:rsid w:val="00181E8A"/>
    <w:rsid w:val="00183BC2"/>
    <w:rsid w:val="00183BCE"/>
    <w:rsid w:val="00184031"/>
    <w:rsid w:val="00184637"/>
    <w:rsid w:val="00185EE1"/>
    <w:rsid w:val="001907F2"/>
    <w:rsid w:val="00192D2C"/>
    <w:rsid w:val="00193EFA"/>
    <w:rsid w:val="00194031"/>
    <w:rsid w:val="0019443D"/>
    <w:rsid w:val="001953F1"/>
    <w:rsid w:val="00195BF8"/>
    <w:rsid w:val="001B3502"/>
    <w:rsid w:val="001B59D2"/>
    <w:rsid w:val="001C27FD"/>
    <w:rsid w:val="001C4438"/>
    <w:rsid w:val="001C49A2"/>
    <w:rsid w:val="001D0E3C"/>
    <w:rsid w:val="001D3E56"/>
    <w:rsid w:val="001D5A73"/>
    <w:rsid w:val="001D5A9E"/>
    <w:rsid w:val="001D6BA7"/>
    <w:rsid w:val="001D7B98"/>
    <w:rsid w:val="001E06F2"/>
    <w:rsid w:val="001E15CF"/>
    <w:rsid w:val="001E3967"/>
    <w:rsid w:val="001F3DF9"/>
    <w:rsid w:val="00206839"/>
    <w:rsid w:val="00211B32"/>
    <w:rsid w:val="00212ABB"/>
    <w:rsid w:val="00213099"/>
    <w:rsid w:val="00213158"/>
    <w:rsid w:val="0021433B"/>
    <w:rsid w:val="00220EE6"/>
    <w:rsid w:val="00222B30"/>
    <w:rsid w:val="002231F3"/>
    <w:rsid w:val="002252D1"/>
    <w:rsid w:val="00225894"/>
    <w:rsid w:val="00225B6A"/>
    <w:rsid w:val="00230077"/>
    <w:rsid w:val="00231AA2"/>
    <w:rsid w:val="00233008"/>
    <w:rsid w:val="00236983"/>
    <w:rsid w:val="002403DC"/>
    <w:rsid w:val="00241375"/>
    <w:rsid w:val="00242895"/>
    <w:rsid w:val="0024483A"/>
    <w:rsid w:val="002454A3"/>
    <w:rsid w:val="00246E03"/>
    <w:rsid w:val="00251615"/>
    <w:rsid w:val="002600C4"/>
    <w:rsid w:val="00261CF1"/>
    <w:rsid w:val="002641B4"/>
    <w:rsid w:val="00264628"/>
    <w:rsid w:val="00266BF1"/>
    <w:rsid w:val="0027030C"/>
    <w:rsid w:val="00275F25"/>
    <w:rsid w:val="00280B56"/>
    <w:rsid w:val="00281435"/>
    <w:rsid w:val="0028423C"/>
    <w:rsid w:val="002B4CC9"/>
    <w:rsid w:val="002B7058"/>
    <w:rsid w:val="002C1C71"/>
    <w:rsid w:val="002C303D"/>
    <w:rsid w:val="002D0A4B"/>
    <w:rsid w:val="002D5ADC"/>
    <w:rsid w:val="002E00E2"/>
    <w:rsid w:val="002E521A"/>
    <w:rsid w:val="002F1239"/>
    <w:rsid w:val="002F6108"/>
    <w:rsid w:val="00310C52"/>
    <w:rsid w:val="00315387"/>
    <w:rsid w:val="0031773A"/>
    <w:rsid w:val="00320890"/>
    <w:rsid w:val="0032118F"/>
    <w:rsid w:val="0032255F"/>
    <w:rsid w:val="00322B98"/>
    <w:rsid w:val="00323403"/>
    <w:rsid w:val="00325F76"/>
    <w:rsid w:val="00331C2E"/>
    <w:rsid w:val="00334756"/>
    <w:rsid w:val="003348B9"/>
    <w:rsid w:val="003427D9"/>
    <w:rsid w:val="00347320"/>
    <w:rsid w:val="00357963"/>
    <w:rsid w:val="00357D6D"/>
    <w:rsid w:val="0036335F"/>
    <w:rsid w:val="00371CD8"/>
    <w:rsid w:val="00372927"/>
    <w:rsid w:val="00373ECD"/>
    <w:rsid w:val="00385FA7"/>
    <w:rsid w:val="00386E93"/>
    <w:rsid w:val="003903BB"/>
    <w:rsid w:val="00392284"/>
    <w:rsid w:val="00396258"/>
    <w:rsid w:val="00396350"/>
    <w:rsid w:val="003A172C"/>
    <w:rsid w:val="003A7B3E"/>
    <w:rsid w:val="003B2735"/>
    <w:rsid w:val="003B3674"/>
    <w:rsid w:val="003B3E3F"/>
    <w:rsid w:val="003B3E4D"/>
    <w:rsid w:val="003B4E53"/>
    <w:rsid w:val="003B515C"/>
    <w:rsid w:val="003B79EA"/>
    <w:rsid w:val="003C03DB"/>
    <w:rsid w:val="003C5CCF"/>
    <w:rsid w:val="003D0FF6"/>
    <w:rsid w:val="003D15F5"/>
    <w:rsid w:val="003D61ED"/>
    <w:rsid w:val="003D77F2"/>
    <w:rsid w:val="003E2DCE"/>
    <w:rsid w:val="003F7A8E"/>
    <w:rsid w:val="0040066D"/>
    <w:rsid w:val="004028F0"/>
    <w:rsid w:val="00403A95"/>
    <w:rsid w:val="00404CB9"/>
    <w:rsid w:val="004052C3"/>
    <w:rsid w:val="00405FEF"/>
    <w:rsid w:val="00406D6F"/>
    <w:rsid w:val="0041117A"/>
    <w:rsid w:val="00413FC7"/>
    <w:rsid w:val="00424710"/>
    <w:rsid w:val="004255AD"/>
    <w:rsid w:val="00425EBA"/>
    <w:rsid w:val="00426E98"/>
    <w:rsid w:val="00427DDF"/>
    <w:rsid w:val="00431919"/>
    <w:rsid w:val="00436AED"/>
    <w:rsid w:val="0043723D"/>
    <w:rsid w:val="0044035F"/>
    <w:rsid w:val="00442A6C"/>
    <w:rsid w:val="004540B2"/>
    <w:rsid w:val="00456E2C"/>
    <w:rsid w:val="0045784B"/>
    <w:rsid w:val="00457D49"/>
    <w:rsid w:val="0046143E"/>
    <w:rsid w:val="00464A67"/>
    <w:rsid w:val="00471D36"/>
    <w:rsid w:val="00473492"/>
    <w:rsid w:val="0047472C"/>
    <w:rsid w:val="004749E8"/>
    <w:rsid w:val="0047690C"/>
    <w:rsid w:val="00481DB3"/>
    <w:rsid w:val="00486F76"/>
    <w:rsid w:val="0048761F"/>
    <w:rsid w:val="00487887"/>
    <w:rsid w:val="00491F8D"/>
    <w:rsid w:val="00494D71"/>
    <w:rsid w:val="0049608A"/>
    <w:rsid w:val="004A106A"/>
    <w:rsid w:val="004A1591"/>
    <w:rsid w:val="004A2AE5"/>
    <w:rsid w:val="004A47B3"/>
    <w:rsid w:val="004B7E31"/>
    <w:rsid w:val="004C1C08"/>
    <w:rsid w:val="004C3AB1"/>
    <w:rsid w:val="004D55EC"/>
    <w:rsid w:val="004E201C"/>
    <w:rsid w:val="004E290F"/>
    <w:rsid w:val="004E32CE"/>
    <w:rsid w:val="004E582D"/>
    <w:rsid w:val="004E7F48"/>
    <w:rsid w:val="00502796"/>
    <w:rsid w:val="0050593D"/>
    <w:rsid w:val="005063F9"/>
    <w:rsid w:val="00506E09"/>
    <w:rsid w:val="00512E05"/>
    <w:rsid w:val="005221F2"/>
    <w:rsid w:val="00522327"/>
    <w:rsid w:val="00523711"/>
    <w:rsid w:val="005239A6"/>
    <w:rsid w:val="00525BC9"/>
    <w:rsid w:val="00527EDB"/>
    <w:rsid w:val="00545591"/>
    <w:rsid w:val="00545628"/>
    <w:rsid w:val="00552B38"/>
    <w:rsid w:val="00553A48"/>
    <w:rsid w:val="005546D9"/>
    <w:rsid w:val="00555C65"/>
    <w:rsid w:val="005577F3"/>
    <w:rsid w:val="00570102"/>
    <w:rsid w:val="005715EA"/>
    <w:rsid w:val="005740D6"/>
    <w:rsid w:val="0057697C"/>
    <w:rsid w:val="00585590"/>
    <w:rsid w:val="0058723C"/>
    <w:rsid w:val="00594FF1"/>
    <w:rsid w:val="005A388E"/>
    <w:rsid w:val="005A3EEC"/>
    <w:rsid w:val="005A6155"/>
    <w:rsid w:val="005C0477"/>
    <w:rsid w:val="005C0DF1"/>
    <w:rsid w:val="005C1BA3"/>
    <w:rsid w:val="005C483B"/>
    <w:rsid w:val="005C7D90"/>
    <w:rsid w:val="005D737F"/>
    <w:rsid w:val="005E0A67"/>
    <w:rsid w:val="005E2B35"/>
    <w:rsid w:val="005E50D7"/>
    <w:rsid w:val="005E60E3"/>
    <w:rsid w:val="005E7A9C"/>
    <w:rsid w:val="00600D3F"/>
    <w:rsid w:val="00602859"/>
    <w:rsid w:val="0061272C"/>
    <w:rsid w:val="00613DD9"/>
    <w:rsid w:val="0061522B"/>
    <w:rsid w:val="006257CE"/>
    <w:rsid w:val="00627442"/>
    <w:rsid w:val="00630FF5"/>
    <w:rsid w:val="00643D56"/>
    <w:rsid w:val="00643DDF"/>
    <w:rsid w:val="00645646"/>
    <w:rsid w:val="006457AB"/>
    <w:rsid w:val="00646789"/>
    <w:rsid w:val="00647311"/>
    <w:rsid w:val="0064758B"/>
    <w:rsid w:val="00650F52"/>
    <w:rsid w:val="00653AD1"/>
    <w:rsid w:val="00660176"/>
    <w:rsid w:val="00672439"/>
    <w:rsid w:val="0067322B"/>
    <w:rsid w:val="006811E5"/>
    <w:rsid w:val="00685AAA"/>
    <w:rsid w:val="0068617D"/>
    <w:rsid w:val="0068799D"/>
    <w:rsid w:val="00692340"/>
    <w:rsid w:val="00694E5A"/>
    <w:rsid w:val="00695467"/>
    <w:rsid w:val="00695BD2"/>
    <w:rsid w:val="006B1F81"/>
    <w:rsid w:val="006B3A38"/>
    <w:rsid w:val="006C1276"/>
    <w:rsid w:val="006C1AE6"/>
    <w:rsid w:val="006D593F"/>
    <w:rsid w:val="006D6667"/>
    <w:rsid w:val="006E0F7F"/>
    <w:rsid w:val="006E1B72"/>
    <w:rsid w:val="006E2D3B"/>
    <w:rsid w:val="006E75F8"/>
    <w:rsid w:val="006F2045"/>
    <w:rsid w:val="006F3B69"/>
    <w:rsid w:val="006F4F23"/>
    <w:rsid w:val="00701A45"/>
    <w:rsid w:val="007037FE"/>
    <w:rsid w:val="007069D8"/>
    <w:rsid w:val="00710C12"/>
    <w:rsid w:val="00712937"/>
    <w:rsid w:val="007173CB"/>
    <w:rsid w:val="0072158F"/>
    <w:rsid w:val="00724F34"/>
    <w:rsid w:val="007427A0"/>
    <w:rsid w:val="007432FB"/>
    <w:rsid w:val="007501D1"/>
    <w:rsid w:val="007503E3"/>
    <w:rsid w:val="007542E4"/>
    <w:rsid w:val="007545FA"/>
    <w:rsid w:val="00756470"/>
    <w:rsid w:val="0075773E"/>
    <w:rsid w:val="007646A9"/>
    <w:rsid w:val="007760BE"/>
    <w:rsid w:val="0077744E"/>
    <w:rsid w:val="00784AFD"/>
    <w:rsid w:val="00790110"/>
    <w:rsid w:val="00790A97"/>
    <w:rsid w:val="00796C19"/>
    <w:rsid w:val="007A0F30"/>
    <w:rsid w:val="007B3E87"/>
    <w:rsid w:val="007C067B"/>
    <w:rsid w:val="007C2879"/>
    <w:rsid w:val="007C7700"/>
    <w:rsid w:val="007D21C9"/>
    <w:rsid w:val="007D2B5D"/>
    <w:rsid w:val="007D39AF"/>
    <w:rsid w:val="007D5C5A"/>
    <w:rsid w:val="007E4803"/>
    <w:rsid w:val="007E7DF2"/>
    <w:rsid w:val="007F1B51"/>
    <w:rsid w:val="007F42A4"/>
    <w:rsid w:val="007F4D0D"/>
    <w:rsid w:val="007F6AF6"/>
    <w:rsid w:val="0080134E"/>
    <w:rsid w:val="00803B18"/>
    <w:rsid w:val="00804214"/>
    <w:rsid w:val="00806497"/>
    <w:rsid w:val="0081152A"/>
    <w:rsid w:val="008200EA"/>
    <w:rsid w:val="008254FE"/>
    <w:rsid w:val="00825501"/>
    <w:rsid w:val="00825BEB"/>
    <w:rsid w:val="00825DC5"/>
    <w:rsid w:val="008300BE"/>
    <w:rsid w:val="008326B7"/>
    <w:rsid w:val="008328E7"/>
    <w:rsid w:val="00837118"/>
    <w:rsid w:val="008374CD"/>
    <w:rsid w:val="00843837"/>
    <w:rsid w:val="00844198"/>
    <w:rsid w:val="008469F5"/>
    <w:rsid w:val="008529DA"/>
    <w:rsid w:val="00852BCD"/>
    <w:rsid w:val="00855C64"/>
    <w:rsid w:val="00856103"/>
    <w:rsid w:val="008625DA"/>
    <w:rsid w:val="008628F6"/>
    <w:rsid w:val="0086297D"/>
    <w:rsid w:val="0086364D"/>
    <w:rsid w:val="00870B3C"/>
    <w:rsid w:val="00874A88"/>
    <w:rsid w:val="00877F40"/>
    <w:rsid w:val="00885B42"/>
    <w:rsid w:val="00885C98"/>
    <w:rsid w:val="00886385"/>
    <w:rsid w:val="00892CFC"/>
    <w:rsid w:val="00893935"/>
    <w:rsid w:val="00893D5C"/>
    <w:rsid w:val="00893FCD"/>
    <w:rsid w:val="008A22AE"/>
    <w:rsid w:val="008A2B2D"/>
    <w:rsid w:val="008A610D"/>
    <w:rsid w:val="008B1D73"/>
    <w:rsid w:val="008B7F4C"/>
    <w:rsid w:val="008C0D1B"/>
    <w:rsid w:val="008C17E7"/>
    <w:rsid w:val="008D1A3A"/>
    <w:rsid w:val="008D2B79"/>
    <w:rsid w:val="008D3DD5"/>
    <w:rsid w:val="008D428D"/>
    <w:rsid w:val="008E3879"/>
    <w:rsid w:val="008E7E16"/>
    <w:rsid w:val="008F0B15"/>
    <w:rsid w:val="008F54EE"/>
    <w:rsid w:val="009075AD"/>
    <w:rsid w:val="0090794E"/>
    <w:rsid w:val="0091125C"/>
    <w:rsid w:val="0091182F"/>
    <w:rsid w:val="00912AF9"/>
    <w:rsid w:val="0091369B"/>
    <w:rsid w:val="00916F54"/>
    <w:rsid w:val="009252AC"/>
    <w:rsid w:val="009270C9"/>
    <w:rsid w:val="00932896"/>
    <w:rsid w:val="00935998"/>
    <w:rsid w:val="00937332"/>
    <w:rsid w:val="009423CA"/>
    <w:rsid w:val="00943762"/>
    <w:rsid w:val="009440BC"/>
    <w:rsid w:val="00956AA4"/>
    <w:rsid w:val="0096244F"/>
    <w:rsid w:val="00963E28"/>
    <w:rsid w:val="00971C9C"/>
    <w:rsid w:val="009744BC"/>
    <w:rsid w:val="0097568F"/>
    <w:rsid w:val="00976E46"/>
    <w:rsid w:val="00982EF6"/>
    <w:rsid w:val="009835BC"/>
    <w:rsid w:val="0098508B"/>
    <w:rsid w:val="00985E8E"/>
    <w:rsid w:val="00986260"/>
    <w:rsid w:val="00990854"/>
    <w:rsid w:val="00992669"/>
    <w:rsid w:val="009A02A9"/>
    <w:rsid w:val="009A4BDC"/>
    <w:rsid w:val="009B00BB"/>
    <w:rsid w:val="009B7773"/>
    <w:rsid w:val="009C3719"/>
    <w:rsid w:val="009C65D3"/>
    <w:rsid w:val="009D10A9"/>
    <w:rsid w:val="009D1E7B"/>
    <w:rsid w:val="009D2297"/>
    <w:rsid w:val="009D3704"/>
    <w:rsid w:val="009D5330"/>
    <w:rsid w:val="009D7D47"/>
    <w:rsid w:val="009F15D6"/>
    <w:rsid w:val="009F321B"/>
    <w:rsid w:val="009F37D6"/>
    <w:rsid w:val="009F5090"/>
    <w:rsid w:val="009F57B6"/>
    <w:rsid w:val="009F7EF4"/>
    <w:rsid w:val="00A00D32"/>
    <w:rsid w:val="00A02F1E"/>
    <w:rsid w:val="00A033F6"/>
    <w:rsid w:val="00A06059"/>
    <w:rsid w:val="00A06DD3"/>
    <w:rsid w:val="00A16804"/>
    <w:rsid w:val="00A2218B"/>
    <w:rsid w:val="00A22674"/>
    <w:rsid w:val="00A2633C"/>
    <w:rsid w:val="00A3051A"/>
    <w:rsid w:val="00A32225"/>
    <w:rsid w:val="00A32342"/>
    <w:rsid w:val="00A3366A"/>
    <w:rsid w:val="00A379DB"/>
    <w:rsid w:val="00A40C76"/>
    <w:rsid w:val="00A4176B"/>
    <w:rsid w:val="00A42EFB"/>
    <w:rsid w:val="00A460D9"/>
    <w:rsid w:val="00A536B0"/>
    <w:rsid w:val="00A55A34"/>
    <w:rsid w:val="00A561A1"/>
    <w:rsid w:val="00A62E29"/>
    <w:rsid w:val="00A63F88"/>
    <w:rsid w:val="00A65250"/>
    <w:rsid w:val="00A6554D"/>
    <w:rsid w:val="00A71A02"/>
    <w:rsid w:val="00A732F6"/>
    <w:rsid w:val="00A7661B"/>
    <w:rsid w:val="00A82C92"/>
    <w:rsid w:val="00A838BA"/>
    <w:rsid w:val="00A86EF4"/>
    <w:rsid w:val="00A9227F"/>
    <w:rsid w:val="00A9598A"/>
    <w:rsid w:val="00A95BF9"/>
    <w:rsid w:val="00AA6239"/>
    <w:rsid w:val="00AA7FE1"/>
    <w:rsid w:val="00AB1D1B"/>
    <w:rsid w:val="00AB1D5F"/>
    <w:rsid w:val="00AB3534"/>
    <w:rsid w:val="00AB4EFB"/>
    <w:rsid w:val="00AB5BA3"/>
    <w:rsid w:val="00AB694B"/>
    <w:rsid w:val="00AB70F5"/>
    <w:rsid w:val="00AB748F"/>
    <w:rsid w:val="00AC1105"/>
    <w:rsid w:val="00AC248F"/>
    <w:rsid w:val="00AC365F"/>
    <w:rsid w:val="00AC386A"/>
    <w:rsid w:val="00AC3D64"/>
    <w:rsid w:val="00AC7347"/>
    <w:rsid w:val="00AC783C"/>
    <w:rsid w:val="00AD171B"/>
    <w:rsid w:val="00AD2C49"/>
    <w:rsid w:val="00AD30BC"/>
    <w:rsid w:val="00AD4D95"/>
    <w:rsid w:val="00AD5005"/>
    <w:rsid w:val="00AE46C7"/>
    <w:rsid w:val="00AE4C2E"/>
    <w:rsid w:val="00AE7AB4"/>
    <w:rsid w:val="00AF2E33"/>
    <w:rsid w:val="00AF475E"/>
    <w:rsid w:val="00AF67C1"/>
    <w:rsid w:val="00AF7741"/>
    <w:rsid w:val="00B016B7"/>
    <w:rsid w:val="00B028AB"/>
    <w:rsid w:val="00B029F1"/>
    <w:rsid w:val="00B055BB"/>
    <w:rsid w:val="00B060A3"/>
    <w:rsid w:val="00B071D3"/>
    <w:rsid w:val="00B10003"/>
    <w:rsid w:val="00B114E2"/>
    <w:rsid w:val="00B205FB"/>
    <w:rsid w:val="00B2177E"/>
    <w:rsid w:val="00B2240D"/>
    <w:rsid w:val="00B23BED"/>
    <w:rsid w:val="00B32EE1"/>
    <w:rsid w:val="00B333E1"/>
    <w:rsid w:val="00B346CA"/>
    <w:rsid w:val="00B34F51"/>
    <w:rsid w:val="00B36D31"/>
    <w:rsid w:val="00B37494"/>
    <w:rsid w:val="00B37769"/>
    <w:rsid w:val="00B37F0E"/>
    <w:rsid w:val="00B63D5A"/>
    <w:rsid w:val="00B82A94"/>
    <w:rsid w:val="00B91725"/>
    <w:rsid w:val="00B941E9"/>
    <w:rsid w:val="00BA13F6"/>
    <w:rsid w:val="00BA1868"/>
    <w:rsid w:val="00BA5605"/>
    <w:rsid w:val="00BB03DC"/>
    <w:rsid w:val="00BB2EB4"/>
    <w:rsid w:val="00BB4D32"/>
    <w:rsid w:val="00BB5C10"/>
    <w:rsid w:val="00BC3626"/>
    <w:rsid w:val="00BC3F91"/>
    <w:rsid w:val="00BC69CA"/>
    <w:rsid w:val="00BC7D3C"/>
    <w:rsid w:val="00BD08A6"/>
    <w:rsid w:val="00BD41C0"/>
    <w:rsid w:val="00BE1689"/>
    <w:rsid w:val="00BE4831"/>
    <w:rsid w:val="00BE517E"/>
    <w:rsid w:val="00BE682E"/>
    <w:rsid w:val="00BE6BB8"/>
    <w:rsid w:val="00BF1027"/>
    <w:rsid w:val="00C0125B"/>
    <w:rsid w:val="00C0389C"/>
    <w:rsid w:val="00C043FA"/>
    <w:rsid w:val="00C07151"/>
    <w:rsid w:val="00C079FC"/>
    <w:rsid w:val="00C07BB9"/>
    <w:rsid w:val="00C13B8C"/>
    <w:rsid w:val="00C2550E"/>
    <w:rsid w:val="00C26045"/>
    <w:rsid w:val="00C30066"/>
    <w:rsid w:val="00C3715D"/>
    <w:rsid w:val="00C37640"/>
    <w:rsid w:val="00C37B5D"/>
    <w:rsid w:val="00C42303"/>
    <w:rsid w:val="00C46C32"/>
    <w:rsid w:val="00C538F4"/>
    <w:rsid w:val="00C60624"/>
    <w:rsid w:val="00C60A9D"/>
    <w:rsid w:val="00C60F7E"/>
    <w:rsid w:val="00C63605"/>
    <w:rsid w:val="00C64C9D"/>
    <w:rsid w:val="00C66FB8"/>
    <w:rsid w:val="00C67F83"/>
    <w:rsid w:val="00C754C2"/>
    <w:rsid w:val="00C75F91"/>
    <w:rsid w:val="00C81489"/>
    <w:rsid w:val="00C816B2"/>
    <w:rsid w:val="00C86C39"/>
    <w:rsid w:val="00C87F8B"/>
    <w:rsid w:val="00C92976"/>
    <w:rsid w:val="00C97CD5"/>
    <w:rsid w:val="00CA20EB"/>
    <w:rsid w:val="00CA3EDA"/>
    <w:rsid w:val="00CA47CF"/>
    <w:rsid w:val="00CB3134"/>
    <w:rsid w:val="00CB47AF"/>
    <w:rsid w:val="00CB526B"/>
    <w:rsid w:val="00CC0E46"/>
    <w:rsid w:val="00CC3172"/>
    <w:rsid w:val="00CC44BF"/>
    <w:rsid w:val="00CC581E"/>
    <w:rsid w:val="00CD5AA8"/>
    <w:rsid w:val="00CE1C95"/>
    <w:rsid w:val="00CE2663"/>
    <w:rsid w:val="00CE3D76"/>
    <w:rsid w:val="00CE7F63"/>
    <w:rsid w:val="00CF626C"/>
    <w:rsid w:val="00D01309"/>
    <w:rsid w:val="00D029BC"/>
    <w:rsid w:val="00D06F0A"/>
    <w:rsid w:val="00D125E0"/>
    <w:rsid w:val="00D128E0"/>
    <w:rsid w:val="00D145B8"/>
    <w:rsid w:val="00D15508"/>
    <w:rsid w:val="00D1565A"/>
    <w:rsid w:val="00D2110E"/>
    <w:rsid w:val="00D21615"/>
    <w:rsid w:val="00D22167"/>
    <w:rsid w:val="00D30380"/>
    <w:rsid w:val="00D35586"/>
    <w:rsid w:val="00D40CD0"/>
    <w:rsid w:val="00D41611"/>
    <w:rsid w:val="00D41C50"/>
    <w:rsid w:val="00D41CD6"/>
    <w:rsid w:val="00D427E2"/>
    <w:rsid w:val="00D430C6"/>
    <w:rsid w:val="00D43104"/>
    <w:rsid w:val="00D43AE8"/>
    <w:rsid w:val="00D43BB2"/>
    <w:rsid w:val="00D46C56"/>
    <w:rsid w:val="00D574C5"/>
    <w:rsid w:val="00D60B20"/>
    <w:rsid w:val="00D708F6"/>
    <w:rsid w:val="00D731BF"/>
    <w:rsid w:val="00D73CB1"/>
    <w:rsid w:val="00D7496F"/>
    <w:rsid w:val="00D74A22"/>
    <w:rsid w:val="00D76D1D"/>
    <w:rsid w:val="00D8278D"/>
    <w:rsid w:val="00D83A75"/>
    <w:rsid w:val="00D84181"/>
    <w:rsid w:val="00D90B9D"/>
    <w:rsid w:val="00D91B79"/>
    <w:rsid w:val="00D94266"/>
    <w:rsid w:val="00DA0A11"/>
    <w:rsid w:val="00DA52D6"/>
    <w:rsid w:val="00DB45A8"/>
    <w:rsid w:val="00DC4E87"/>
    <w:rsid w:val="00DD29F1"/>
    <w:rsid w:val="00DD4E80"/>
    <w:rsid w:val="00DD63D9"/>
    <w:rsid w:val="00DD69A5"/>
    <w:rsid w:val="00DE5F59"/>
    <w:rsid w:val="00DE678E"/>
    <w:rsid w:val="00DF29CE"/>
    <w:rsid w:val="00DF3783"/>
    <w:rsid w:val="00E0209B"/>
    <w:rsid w:val="00E064C1"/>
    <w:rsid w:val="00E07DA0"/>
    <w:rsid w:val="00E10E57"/>
    <w:rsid w:val="00E110FC"/>
    <w:rsid w:val="00E11753"/>
    <w:rsid w:val="00E14E16"/>
    <w:rsid w:val="00E220F9"/>
    <w:rsid w:val="00E2269D"/>
    <w:rsid w:val="00E32BDA"/>
    <w:rsid w:val="00E32C72"/>
    <w:rsid w:val="00E40AB0"/>
    <w:rsid w:val="00E43ACA"/>
    <w:rsid w:val="00E45F1C"/>
    <w:rsid w:val="00E50247"/>
    <w:rsid w:val="00E527EF"/>
    <w:rsid w:val="00E52E4C"/>
    <w:rsid w:val="00E5308B"/>
    <w:rsid w:val="00E5555B"/>
    <w:rsid w:val="00E6276B"/>
    <w:rsid w:val="00E669A8"/>
    <w:rsid w:val="00E72798"/>
    <w:rsid w:val="00E732A2"/>
    <w:rsid w:val="00E750F0"/>
    <w:rsid w:val="00E76E99"/>
    <w:rsid w:val="00E7745C"/>
    <w:rsid w:val="00E7783E"/>
    <w:rsid w:val="00E8468D"/>
    <w:rsid w:val="00E85D2C"/>
    <w:rsid w:val="00E863DB"/>
    <w:rsid w:val="00E86CEE"/>
    <w:rsid w:val="00E971DB"/>
    <w:rsid w:val="00EB2308"/>
    <w:rsid w:val="00EB4027"/>
    <w:rsid w:val="00EB59B0"/>
    <w:rsid w:val="00EB6D1A"/>
    <w:rsid w:val="00EB75C3"/>
    <w:rsid w:val="00EC0325"/>
    <w:rsid w:val="00EC232B"/>
    <w:rsid w:val="00EC370F"/>
    <w:rsid w:val="00EC4862"/>
    <w:rsid w:val="00EC6528"/>
    <w:rsid w:val="00EC73A7"/>
    <w:rsid w:val="00ED117F"/>
    <w:rsid w:val="00ED2BE7"/>
    <w:rsid w:val="00ED361C"/>
    <w:rsid w:val="00ED3DF5"/>
    <w:rsid w:val="00EE3D6F"/>
    <w:rsid w:val="00EE5712"/>
    <w:rsid w:val="00EE69B6"/>
    <w:rsid w:val="00EF0D70"/>
    <w:rsid w:val="00EF5E30"/>
    <w:rsid w:val="00F04876"/>
    <w:rsid w:val="00F062D6"/>
    <w:rsid w:val="00F11BD3"/>
    <w:rsid w:val="00F145F6"/>
    <w:rsid w:val="00F17167"/>
    <w:rsid w:val="00F2501C"/>
    <w:rsid w:val="00F30ED3"/>
    <w:rsid w:val="00F405DC"/>
    <w:rsid w:val="00F4118A"/>
    <w:rsid w:val="00F44004"/>
    <w:rsid w:val="00F44E56"/>
    <w:rsid w:val="00F51A99"/>
    <w:rsid w:val="00F571CE"/>
    <w:rsid w:val="00F748D5"/>
    <w:rsid w:val="00F75AE2"/>
    <w:rsid w:val="00F75F84"/>
    <w:rsid w:val="00F77638"/>
    <w:rsid w:val="00F77FE0"/>
    <w:rsid w:val="00F81043"/>
    <w:rsid w:val="00F84AE5"/>
    <w:rsid w:val="00F8510F"/>
    <w:rsid w:val="00F860CB"/>
    <w:rsid w:val="00F871AE"/>
    <w:rsid w:val="00F94163"/>
    <w:rsid w:val="00F946F7"/>
    <w:rsid w:val="00F953DD"/>
    <w:rsid w:val="00FA3F13"/>
    <w:rsid w:val="00FA4593"/>
    <w:rsid w:val="00FB5312"/>
    <w:rsid w:val="00FB582B"/>
    <w:rsid w:val="00FB6C2D"/>
    <w:rsid w:val="00FB7493"/>
    <w:rsid w:val="00FC0193"/>
    <w:rsid w:val="00FC1164"/>
    <w:rsid w:val="00FC1F34"/>
    <w:rsid w:val="00FC1FC5"/>
    <w:rsid w:val="00FC39BC"/>
    <w:rsid w:val="00FC3B40"/>
    <w:rsid w:val="00FC47E5"/>
    <w:rsid w:val="00FD0C3E"/>
    <w:rsid w:val="00FD2BF5"/>
    <w:rsid w:val="00FD3358"/>
    <w:rsid w:val="00FD3964"/>
    <w:rsid w:val="00FD3F47"/>
    <w:rsid w:val="00FD6730"/>
    <w:rsid w:val="00FD6765"/>
    <w:rsid w:val="00FE18E3"/>
    <w:rsid w:val="00FE2E48"/>
    <w:rsid w:val="00FF2C72"/>
    <w:rsid w:val="00FF61B4"/>
    <w:rsid w:val="00FF6B2E"/>
    <w:rsid w:val="01C34BE4"/>
    <w:rsid w:val="02200A5A"/>
    <w:rsid w:val="03606EB4"/>
    <w:rsid w:val="03ED3503"/>
    <w:rsid w:val="043F7955"/>
    <w:rsid w:val="04885911"/>
    <w:rsid w:val="04C5278D"/>
    <w:rsid w:val="05DF7528"/>
    <w:rsid w:val="06871359"/>
    <w:rsid w:val="0697383B"/>
    <w:rsid w:val="07352D4E"/>
    <w:rsid w:val="074A6CBD"/>
    <w:rsid w:val="07587A59"/>
    <w:rsid w:val="07874C85"/>
    <w:rsid w:val="08336E3A"/>
    <w:rsid w:val="08876A9B"/>
    <w:rsid w:val="08DF7940"/>
    <w:rsid w:val="093132CA"/>
    <w:rsid w:val="09BE3FB6"/>
    <w:rsid w:val="09D534A6"/>
    <w:rsid w:val="09EB5601"/>
    <w:rsid w:val="0A6803B1"/>
    <w:rsid w:val="0A7F45B1"/>
    <w:rsid w:val="0AB566B1"/>
    <w:rsid w:val="0B04159E"/>
    <w:rsid w:val="0B650AD1"/>
    <w:rsid w:val="0BA929D0"/>
    <w:rsid w:val="0BCE2F82"/>
    <w:rsid w:val="0C41313F"/>
    <w:rsid w:val="0C9139A6"/>
    <w:rsid w:val="0D215266"/>
    <w:rsid w:val="0D2948D1"/>
    <w:rsid w:val="0D6E355C"/>
    <w:rsid w:val="0E070665"/>
    <w:rsid w:val="0E3740F3"/>
    <w:rsid w:val="0E7440FF"/>
    <w:rsid w:val="0E7E641B"/>
    <w:rsid w:val="0E8D3FF4"/>
    <w:rsid w:val="0EC61C7E"/>
    <w:rsid w:val="0EF441F0"/>
    <w:rsid w:val="0F0B7875"/>
    <w:rsid w:val="0F7B7B2D"/>
    <w:rsid w:val="0F876A6A"/>
    <w:rsid w:val="0FFF647A"/>
    <w:rsid w:val="104D71B8"/>
    <w:rsid w:val="10A37525"/>
    <w:rsid w:val="12213BBE"/>
    <w:rsid w:val="12644FE0"/>
    <w:rsid w:val="126F20DE"/>
    <w:rsid w:val="12F26B7A"/>
    <w:rsid w:val="132D4851"/>
    <w:rsid w:val="13341C31"/>
    <w:rsid w:val="137752CB"/>
    <w:rsid w:val="14B15D6C"/>
    <w:rsid w:val="14B57E26"/>
    <w:rsid w:val="14F209B7"/>
    <w:rsid w:val="154C52DD"/>
    <w:rsid w:val="15AB3CB8"/>
    <w:rsid w:val="15E54471"/>
    <w:rsid w:val="16000E03"/>
    <w:rsid w:val="16892671"/>
    <w:rsid w:val="174878E0"/>
    <w:rsid w:val="17DA338C"/>
    <w:rsid w:val="1802725B"/>
    <w:rsid w:val="184153DB"/>
    <w:rsid w:val="186E76BB"/>
    <w:rsid w:val="18FB3ABD"/>
    <w:rsid w:val="193D12EF"/>
    <w:rsid w:val="19AD6ACC"/>
    <w:rsid w:val="1A1548D5"/>
    <w:rsid w:val="1A3C69DD"/>
    <w:rsid w:val="1A657B25"/>
    <w:rsid w:val="1AC83A38"/>
    <w:rsid w:val="1B553A49"/>
    <w:rsid w:val="1C585F05"/>
    <w:rsid w:val="1CB50848"/>
    <w:rsid w:val="1CCD7A04"/>
    <w:rsid w:val="1D60034B"/>
    <w:rsid w:val="1D7B383C"/>
    <w:rsid w:val="1D8605C5"/>
    <w:rsid w:val="1DB54B61"/>
    <w:rsid w:val="1DCD4C3A"/>
    <w:rsid w:val="1E9F4F1E"/>
    <w:rsid w:val="1EFF652B"/>
    <w:rsid w:val="1F171059"/>
    <w:rsid w:val="1F347F98"/>
    <w:rsid w:val="1F6C3A21"/>
    <w:rsid w:val="1F8F2098"/>
    <w:rsid w:val="1F9500AC"/>
    <w:rsid w:val="1FA538E2"/>
    <w:rsid w:val="205E4B22"/>
    <w:rsid w:val="2089091B"/>
    <w:rsid w:val="20BF5EA7"/>
    <w:rsid w:val="20E81346"/>
    <w:rsid w:val="21064DAD"/>
    <w:rsid w:val="21992F68"/>
    <w:rsid w:val="21C0558C"/>
    <w:rsid w:val="22225478"/>
    <w:rsid w:val="234B131E"/>
    <w:rsid w:val="239C445D"/>
    <w:rsid w:val="23BC3251"/>
    <w:rsid w:val="23C03BAB"/>
    <w:rsid w:val="24510442"/>
    <w:rsid w:val="245E0A03"/>
    <w:rsid w:val="24D56F85"/>
    <w:rsid w:val="268E3875"/>
    <w:rsid w:val="26905B5D"/>
    <w:rsid w:val="26E265F8"/>
    <w:rsid w:val="27581F05"/>
    <w:rsid w:val="27A7341F"/>
    <w:rsid w:val="283877CB"/>
    <w:rsid w:val="284432B7"/>
    <w:rsid w:val="28656923"/>
    <w:rsid w:val="28F47BEE"/>
    <w:rsid w:val="29387466"/>
    <w:rsid w:val="293A77B7"/>
    <w:rsid w:val="294E2554"/>
    <w:rsid w:val="295B091A"/>
    <w:rsid w:val="2A38532B"/>
    <w:rsid w:val="2B255E47"/>
    <w:rsid w:val="2B62095D"/>
    <w:rsid w:val="2B7B1783"/>
    <w:rsid w:val="2B8B7DEA"/>
    <w:rsid w:val="2B901F1C"/>
    <w:rsid w:val="2B9D5902"/>
    <w:rsid w:val="2C244D22"/>
    <w:rsid w:val="2C416E32"/>
    <w:rsid w:val="2D12446A"/>
    <w:rsid w:val="2D563EFD"/>
    <w:rsid w:val="2D9D0FBD"/>
    <w:rsid w:val="2DBC5FE7"/>
    <w:rsid w:val="2DFB0FED"/>
    <w:rsid w:val="2EB744CF"/>
    <w:rsid w:val="2F675B8D"/>
    <w:rsid w:val="2F824FC6"/>
    <w:rsid w:val="2F8F7488"/>
    <w:rsid w:val="2FC53A19"/>
    <w:rsid w:val="2FE6598D"/>
    <w:rsid w:val="30926096"/>
    <w:rsid w:val="309E06AE"/>
    <w:rsid w:val="310D5BB8"/>
    <w:rsid w:val="314B1BB3"/>
    <w:rsid w:val="31A66E6D"/>
    <w:rsid w:val="31CF499C"/>
    <w:rsid w:val="32316959"/>
    <w:rsid w:val="32C75C11"/>
    <w:rsid w:val="33062A67"/>
    <w:rsid w:val="337D1A7A"/>
    <w:rsid w:val="33BD112F"/>
    <w:rsid w:val="33E9635B"/>
    <w:rsid w:val="344E6896"/>
    <w:rsid w:val="345F1A4E"/>
    <w:rsid w:val="35160764"/>
    <w:rsid w:val="3645440C"/>
    <w:rsid w:val="36CD4F72"/>
    <w:rsid w:val="37361211"/>
    <w:rsid w:val="377D3DE4"/>
    <w:rsid w:val="37A076CC"/>
    <w:rsid w:val="37A5655D"/>
    <w:rsid w:val="37DF0944"/>
    <w:rsid w:val="37E84B41"/>
    <w:rsid w:val="38084BFB"/>
    <w:rsid w:val="38C332B8"/>
    <w:rsid w:val="38E54A93"/>
    <w:rsid w:val="399636A8"/>
    <w:rsid w:val="3A092AF6"/>
    <w:rsid w:val="3AAD5686"/>
    <w:rsid w:val="3AAF1A2A"/>
    <w:rsid w:val="3AAF3C85"/>
    <w:rsid w:val="3B28207E"/>
    <w:rsid w:val="3BE750E0"/>
    <w:rsid w:val="3C8A7E96"/>
    <w:rsid w:val="3D062AA5"/>
    <w:rsid w:val="3E1A1B41"/>
    <w:rsid w:val="3E331023"/>
    <w:rsid w:val="3EBC2450"/>
    <w:rsid w:val="3EC82417"/>
    <w:rsid w:val="3F304D19"/>
    <w:rsid w:val="3F594510"/>
    <w:rsid w:val="3FD12C63"/>
    <w:rsid w:val="3FF50A67"/>
    <w:rsid w:val="402841C7"/>
    <w:rsid w:val="408A4D95"/>
    <w:rsid w:val="41082EFF"/>
    <w:rsid w:val="41220706"/>
    <w:rsid w:val="414963A2"/>
    <w:rsid w:val="41A43C31"/>
    <w:rsid w:val="41B4424D"/>
    <w:rsid w:val="41B5768B"/>
    <w:rsid w:val="41BC55B6"/>
    <w:rsid w:val="41EF1A9D"/>
    <w:rsid w:val="421A4E60"/>
    <w:rsid w:val="433E25E9"/>
    <w:rsid w:val="434D1881"/>
    <w:rsid w:val="43505BC0"/>
    <w:rsid w:val="43A048B6"/>
    <w:rsid w:val="43FB6CB4"/>
    <w:rsid w:val="442E4C4C"/>
    <w:rsid w:val="446036D5"/>
    <w:rsid w:val="44D418F7"/>
    <w:rsid w:val="489C0197"/>
    <w:rsid w:val="48AF6AD2"/>
    <w:rsid w:val="48CB641A"/>
    <w:rsid w:val="49802B75"/>
    <w:rsid w:val="4A321AD6"/>
    <w:rsid w:val="4A7033A2"/>
    <w:rsid w:val="4B280510"/>
    <w:rsid w:val="4B7B6A0D"/>
    <w:rsid w:val="4BA722D8"/>
    <w:rsid w:val="4BBB205D"/>
    <w:rsid w:val="4BCA0D20"/>
    <w:rsid w:val="4BD52E35"/>
    <w:rsid w:val="4BEA6652"/>
    <w:rsid w:val="4C110179"/>
    <w:rsid w:val="4E2E4EAC"/>
    <w:rsid w:val="4E3D4713"/>
    <w:rsid w:val="4E55748A"/>
    <w:rsid w:val="4EA656BC"/>
    <w:rsid w:val="4ED1496B"/>
    <w:rsid w:val="4F894CED"/>
    <w:rsid w:val="4FDB4E5E"/>
    <w:rsid w:val="4FE529F5"/>
    <w:rsid w:val="4FF17CB5"/>
    <w:rsid w:val="504729B4"/>
    <w:rsid w:val="505B0D5A"/>
    <w:rsid w:val="508D36A1"/>
    <w:rsid w:val="50CE7AFF"/>
    <w:rsid w:val="50CF4A2E"/>
    <w:rsid w:val="511C4A72"/>
    <w:rsid w:val="515B7A85"/>
    <w:rsid w:val="51AC6F47"/>
    <w:rsid w:val="51E61F55"/>
    <w:rsid w:val="51F67DC3"/>
    <w:rsid w:val="52CD15BB"/>
    <w:rsid w:val="53206376"/>
    <w:rsid w:val="53361AC6"/>
    <w:rsid w:val="53976F36"/>
    <w:rsid w:val="53CE4E85"/>
    <w:rsid w:val="53F2706D"/>
    <w:rsid w:val="544E7FBF"/>
    <w:rsid w:val="54FF7BA4"/>
    <w:rsid w:val="55AD044E"/>
    <w:rsid w:val="55FE5C59"/>
    <w:rsid w:val="5601461D"/>
    <w:rsid w:val="56346FEE"/>
    <w:rsid w:val="5693697E"/>
    <w:rsid w:val="569570D9"/>
    <w:rsid w:val="57FE1DC4"/>
    <w:rsid w:val="587479B6"/>
    <w:rsid w:val="588B7C2D"/>
    <w:rsid w:val="596423B4"/>
    <w:rsid w:val="59C93ADB"/>
    <w:rsid w:val="5A396B6E"/>
    <w:rsid w:val="5A3D74D1"/>
    <w:rsid w:val="5A534703"/>
    <w:rsid w:val="5AD76E8F"/>
    <w:rsid w:val="5B675F47"/>
    <w:rsid w:val="5BA13498"/>
    <w:rsid w:val="5CEC02AA"/>
    <w:rsid w:val="5D720292"/>
    <w:rsid w:val="5DAE063F"/>
    <w:rsid w:val="5DE53896"/>
    <w:rsid w:val="5E054197"/>
    <w:rsid w:val="5E3505D7"/>
    <w:rsid w:val="5EE67B3D"/>
    <w:rsid w:val="5F9C69C2"/>
    <w:rsid w:val="5FDC3D23"/>
    <w:rsid w:val="60695518"/>
    <w:rsid w:val="60C855A9"/>
    <w:rsid w:val="6193248B"/>
    <w:rsid w:val="61B338BE"/>
    <w:rsid w:val="61DE4F16"/>
    <w:rsid w:val="62006603"/>
    <w:rsid w:val="622D63C0"/>
    <w:rsid w:val="62FD283E"/>
    <w:rsid w:val="630D44B9"/>
    <w:rsid w:val="63DE214F"/>
    <w:rsid w:val="647C72B7"/>
    <w:rsid w:val="65413334"/>
    <w:rsid w:val="659A6B05"/>
    <w:rsid w:val="65BB0B3D"/>
    <w:rsid w:val="66133AA7"/>
    <w:rsid w:val="67081FFE"/>
    <w:rsid w:val="67AE3E1A"/>
    <w:rsid w:val="67CC0BEF"/>
    <w:rsid w:val="67EE67A6"/>
    <w:rsid w:val="681A349B"/>
    <w:rsid w:val="68963575"/>
    <w:rsid w:val="68BE3340"/>
    <w:rsid w:val="69D00DEB"/>
    <w:rsid w:val="6A463009"/>
    <w:rsid w:val="6ABB0117"/>
    <w:rsid w:val="6BA55EC9"/>
    <w:rsid w:val="6C1668E0"/>
    <w:rsid w:val="6C9B6380"/>
    <w:rsid w:val="6CE058AD"/>
    <w:rsid w:val="6CF44158"/>
    <w:rsid w:val="6CF55881"/>
    <w:rsid w:val="6D3350FF"/>
    <w:rsid w:val="6D975511"/>
    <w:rsid w:val="6DFB0E26"/>
    <w:rsid w:val="6ECC2A99"/>
    <w:rsid w:val="6EF13A6A"/>
    <w:rsid w:val="6FEE0133"/>
    <w:rsid w:val="704C1C16"/>
    <w:rsid w:val="71340F2D"/>
    <w:rsid w:val="71582E68"/>
    <w:rsid w:val="717B5FF0"/>
    <w:rsid w:val="71E81588"/>
    <w:rsid w:val="735B58CA"/>
    <w:rsid w:val="74784705"/>
    <w:rsid w:val="7531689B"/>
    <w:rsid w:val="755B3209"/>
    <w:rsid w:val="757707F0"/>
    <w:rsid w:val="75A36CC9"/>
    <w:rsid w:val="75A64367"/>
    <w:rsid w:val="75F67B39"/>
    <w:rsid w:val="767231D0"/>
    <w:rsid w:val="76E3333E"/>
    <w:rsid w:val="771A1BBA"/>
    <w:rsid w:val="775E2513"/>
    <w:rsid w:val="78B01681"/>
    <w:rsid w:val="78F8672B"/>
    <w:rsid w:val="79522FB5"/>
    <w:rsid w:val="799419FB"/>
    <w:rsid w:val="7A983666"/>
    <w:rsid w:val="7AF24AA5"/>
    <w:rsid w:val="7B054B05"/>
    <w:rsid w:val="7B373394"/>
    <w:rsid w:val="7C1E75DB"/>
    <w:rsid w:val="7CDD40A4"/>
    <w:rsid w:val="7CF833BA"/>
    <w:rsid w:val="7D6730FB"/>
    <w:rsid w:val="7DA37BE1"/>
    <w:rsid w:val="7DC66C44"/>
    <w:rsid w:val="7E3549CA"/>
    <w:rsid w:val="7E3B5CC5"/>
    <w:rsid w:val="7E534737"/>
    <w:rsid w:val="7EF648F7"/>
    <w:rsid w:val="7F021844"/>
    <w:rsid w:val="7F213D14"/>
    <w:rsid w:val="7F91067D"/>
    <w:rsid w:val="7FB2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qFormat="1" w:unhideWhenUsed="0" w:uiPriority="0" w:semiHidden="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qFormat="1" w:unhideWhenUsed="0" w:uiPriority="0" w:semiHidden="0" w:name="Table List 4"/>
    <w:lsdException w:uiPriority="0" w:name="Table List 5"/>
    <w:lsdException w:uiPriority="0" w:name="Table List 6"/>
    <w:lsdException w:qFormat="1" w:unhideWhenUsed="0" w:uiPriority="0" w:semiHidden="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50" w:beforeLines="50" w:after="50" w:afterLines="50"/>
      <w:outlineLvl w:val="0"/>
    </w:pPr>
    <w:rPr>
      <w:b/>
      <w:kern w:val="44"/>
      <w:sz w:val="44"/>
    </w:rPr>
  </w:style>
  <w:style w:type="paragraph" w:styleId="3">
    <w:name w:val="heading 2"/>
    <w:basedOn w:val="1"/>
    <w:next w:val="1"/>
    <w:qFormat/>
    <w:uiPriority w:val="0"/>
    <w:pPr>
      <w:keepNext/>
      <w:keepLines/>
      <w:spacing w:before="50" w:beforeLines="50" w:after="50" w:afterLines="50" w:line="440" w:lineRule="exact"/>
      <w:ind w:firstLine="210" w:firstLineChars="100"/>
      <w:outlineLvl w:val="1"/>
    </w:pPr>
    <w:rPr>
      <w:rFonts w:ascii="Arial" w:hAnsi="Arial" w:eastAsia="华文仿宋"/>
      <w:b/>
      <w:sz w:val="32"/>
    </w:rPr>
  </w:style>
  <w:style w:type="paragraph" w:styleId="4">
    <w:name w:val="heading 3"/>
    <w:basedOn w:val="1"/>
    <w:next w:val="1"/>
    <w:qFormat/>
    <w:uiPriority w:val="0"/>
    <w:pPr>
      <w:keepNext/>
      <w:keepLines/>
      <w:spacing w:before="50" w:beforeLines="50" w:after="50" w:afterLines="50"/>
      <w:jc w:val="left"/>
      <w:outlineLvl w:val="2"/>
    </w:pPr>
    <w:rPr>
      <w:rFonts w:eastAsia="仿宋"/>
      <w:b/>
      <w:sz w:val="28"/>
    </w:rPr>
  </w:style>
  <w:style w:type="character" w:default="1" w:styleId="16">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3"/>
    <w:semiHidden/>
    <w:unhideWhenUsed/>
    <w:qFormat/>
    <w:uiPriority w:val="0"/>
    <w:rPr>
      <w:b/>
      <w:bCs/>
    </w:rPr>
  </w:style>
  <w:style w:type="paragraph" w:styleId="6">
    <w:name w:val="annotation text"/>
    <w:basedOn w:val="1"/>
    <w:link w:val="42"/>
    <w:qFormat/>
    <w:uiPriority w:val="0"/>
    <w:pPr>
      <w:jc w:val="left"/>
    </w:pPr>
  </w:style>
  <w:style w:type="paragraph" w:styleId="7">
    <w:name w:val="toc 3"/>
    <w:basedOn w:val="1"/>
    <w:next w:val="1"/>
    <w:qFormat/>
    <w:uiPriority w:val="0"/>
    <w:pPr>
      <w:ind w:left="840" w:leftChars="400"/>
    </w:pPr>
  </w:style>
  <w:style w:type="paragraph" w:styleId="8">
    <w:name w:val="Date"/>
    <w:basedOn w:val="1"/>
    <w:next w:val="1"/>
    <w:link w:val="32"/>
    <w:qFormat/>
    <w:uiPriority w:val="0"/>
    <w:pPr>
      <w:ind w:left="100" w:leftChars="2500"/>
    </w:pPr>
  </w:style>
  <w:style w:type="paragraph" w:styleId="9">
    <w:name w:val="Balloon Text"/>
    <w:basedOn w:val="1"/>
    <w:link w:val="30"/>
    <w:qFormat/>
    <w:uiPriority w:val="0"/>
    <w:rPr>
      <w:sz w:val="18"/>
      <w:szCs w:val="18"/>
    </w:rPr>
  </w:style>
  <w:style w:type="paragraph" w:styleId="10">
    <w:name w:val="footer"/>
    <w:basedOn w:val="1"/>
    <w:link w:val="39"/>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left" w:pos="420"/>
        <w:tab w:val="left" w:pos="840"/>
      </w:tabs>
      <w:snapToGrid w:val="0"/>
      <w:ind w:right="6800"/>
    </w:pPr>
    <w:rPr>
      <w:sz w:val="28"/>
      <w:szCs w:val="28"/>
    </w:rPr>
  </w:style>
  <w:style w:type="paragraph" w:styleId="12">
    <w:name w:val="toc 1"/>
    <w:basedOn w:val="1"/>
    <w:next w:val="1"/>
    <w:qFormat/>
    <w:uiPriority w:val="0"/>
  </w:style>
  <w:style w:type="paragraph" w:styleId="13">
    <w:name w:val="Subtitle"/>
    <w:basedOn w:val="1"/>
    <w:next w:val="1"/>
    <w:link w:val="31"/>
    <w:qFormat/>
    <w:uiPriority w:val="0"/>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0"/>
    <w:pPr>
      <w:ind w:left="420" w:leftChars="200"/>
    </w:pPr>
  </w:style>
  <w:style w:type="paragraph" w:styleId="15">
    <w:name w:val="Normal (Web)"/>
    <w:basedOn w:val="1"/>
    <w:qFormat/>
    <w:uiPriority w:val="0"/>
    <w:pPr>
      <w:jc w:val="left"/>
    </w:pPr>
    <w:rPr>
      <w:rFonts w:eastAsia="PMingLiU"/>
      <w:sz w:val="24"/>
      <w:lang w:eastAsia="zh-TW"/>
    </w:r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i/>
      <w:iCs/>
    </w:rPr>
  </w:style>
  <w:style w:type="character" w:styleId="21">
    <w:name w:val="Hyperlink"/>
    <w:qFormat/>
    <w:uiPriority w:val="0"/>
    <w:rPr>
      <w:color w:val="0000FF"/>
      <w:u w:val="single"/>
    </w:rPr>
  </w:style>
  <w:style w:type="character" w:styleId="22">
    <w:name w:val="annotation reference"/>
    <w:basedOn w:val="16"/>
    <w:semiHidden/>
    <w:unhideWhenUsed/>
    <w:qFormat/>
    <w:uiPriority w:val="0"/>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5">
    <w:name w:val="Table Colorful 3"/>
    <w:basedOn w:val="23"/>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26">
    <w:name w:val="Table List 4"/>
    <w:basedOn w:val="2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top w:val="nil"/>
          <w:left w:val="nil"/>
          <w:bottom w:val="single" w:color="000000" w:sz="12" w:space="0"/>
          <w:right w:val="nil"/>
          <w:insideH w:val="nil"/>
          <w:insideV w:val="nil"/>
          <w:tl2br w:val="nil"/>
          <w:tr2bl w:val="nil"/>
        </w:tcBorders>
        <w:shd w:val="solid" w:color="808080" w:fill="FFFFFF"/>
      </w:tcPr>
    </w:tblStylePr>
  </w:style>
  <w:style w:type="table" w:styleId="27">
    <w:name w:val="Table List 7"/>
    <w:basedOn w:val="23"/>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tblPr>
        <w:tblLayout w:type="fixed"/>
      </w:tblPr>
      <w:tcPr>
        <w:tcBorders>
          <w:top w:val="nil"/>
          <w:left w:val="nil"/>
          <w:bottom w:val="nil"/>
          <w:right w:val="nil"/>
          <w:insideH w:val="nil"/>
          <w:insideV w:val="nil"/>
          <w:tl2br w:val="nil"/>
          <w:tr2bl w:val="nil"/>
        </w:tcBorders>
        <w:shd w:val="pct25" w:color="FFFF00" w:fill="FFFFFF"/>
      </w:tcPr>
    </w:tblStylePr>
  </w:style>
  <w:style w:type="table" w:styleId="28">
    <w:name w:val="Light List"/>
    <w:basedOn w:val="23"/>
    <w:qFormat/>
    <w:uiPriority w:val="61"/>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blPr>
        <w:tblLayout w:type="fixed"/>
      </w:tblPr>
      <w:tcPr>
        <w:shd w:val="clear" w:color="auto" w:fill="000000"/>
      </w:tcPr>
    </w:tblStylePr>
    <w:tblStylePr w:type="lastRow">
      <w:pPr>
        <w:spacing w:before="0" w:after="0" w:line="240" w:lineRule="auto"/>
      </w:pPr>
      <w:rPr>
        <w:b/>
        <w:bCs/>
      </w:rPr>
      <w:tblPr>
        <w:tblLayout w:type="fixed"/>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customStyle="1" w:styleId="29">
    <w:name w:val="页眉 字符"/>
    <w:link w:val="11"/>
    <w:qFormat/>
    <w:uiPriority w:val="99"/>
    <w:rPr>
      <w:kern w:val="2"/>
      <w:sz w:val="28"/>
      <w:szCs w:val="28"/>
    </w:rPr>
  </w:style>
  <w:style w:type="character" w:customStyle="1" w:styleId="30">
    <w:name w:val="批注框文本 字符"/>
    <w:link w:val="9"/>
    <w:qFormat/>
    <w:uiPriority w:val="0"/>
    <w:rPr>
      <w:kern w:val="2"/>
      <w:sz w:val="18"/>
      <w:szCs w:val="18"/>
    </w:rPr>
  </w:style>
  <w:style w:type="character" w:customStyle="1" w:styleId="31">
    <w:name w:val="副标题 字符"/>
    <w:link w:val="13"/>
    <w:qFormat/>
    <w:uiPriority w:val="0"/>
    <w:rPr>
      <w:rFonts w:ascii="Cambria" w:hAnsi="Cambria" w:cs="Times New Roman"/>
      <w:b/>
      <w:bCs/>
      <w:kern w:val="28"/>
      <w:sz w:val="32"/>
      <w:szCs w:val="32"/>
    </w:rPr>
  </w:style>
  <w:style w:type="character" w:customStyle="1" w:styleId="32">
    <w:name w:val="日期 字符"/>
    <w:link w:val="8"/>
    <w:qFormat/>
    <w:uiPriority w:val="0"/>
    <w:rPr>
      <w:kern w:val="2"/>
      <w:sz w:val="21"/>
      <w:szCs w:val="24"/>
    </w:rPr>
  </w:style>
  <w:style w:type="character" w:customStyle="1" w:styleId="33">
    <w:name w:val="无间隔 字符"/>
    <w:link w:val="34"/>
    <w:qFormat/>
    <w:uiPriority w:val="1"/>
    <w:rPr>
      <w:rFonts w:ascii="Calibri" w:hAnsi="Calibri"/>
      <w:sz w:val="22"/>
      <w:szCs w:val="22"/>
      <w:lang w:val="en-US" w:eastAsia="zh-CN" w:bidi="ar-SA"/>
    </w:rPr>
  </w:style>
  <w:style w:type="paragraph" w:styleId="34">
    <w:name w:val="No Spacing"/>
    <w:link w:val="33"/>
    <w:qFormat/>
    <w:uiPriority w:val="1"/>
    <w:rPr>
      <w:rFonts w:ascii="Calibri" w:hAnsi="Calibri" w:eastAsia="宋体" w:cs="Times New Roman"/>
      <w:sz w:val="22"/>
      <w:szCs w:val="22"/>
      <w:lang w:val="en-US" w:eastAsia="zh-CN" w:bidi="ar-SA"/>
    </w:rPr>
  </w:style>
  <w:style w:type="paragraph" w:styleId="35">
    <w:name w:val="List Paragraph"/>
    <w:basedOn w:val="1"/>
    <w:qFormat/>
    <w:uiPriority w:val="99"/>
    <w:pPr>
      <w:ind w:firstLine="420" w:firstLineChars="200"/>
    </w:pPr>
    <w:rPr>
      <w:rFonts w:ascii="Calibri" w:hAnsi="Calibri"/>
      <w:szCs w:val="22"/>
    </w:rPr>
  </w:style>
  <w:style w:type="paragraph" w:customStyle="1" w:styleId="36">
    <w:name w:val="0"/>
    <w:basedOn w:val="1"/>
    <w:qFormat/>
    <w:uiPriority w:val="0"/>
    <w:pPr>
      <w:widowControl/>
    </w:pPr>
    <w:rPr>
      <w:kern w:val="0"/>
      <w:szCs w:val="21"/>
    </w:rPr>
  </w:style>
  <w:style w:type="paragraph" w:customStyle="1" w:styleId="37">
    <w:name w:val="_Style 0"/>
    <w:qFormat/>
    <w:uiPriority w:val="1"/>
    <w:rPr>
      <w:rFonts w:ascii="Calibri" w:hAnsi="Calibri" w:eastAsia="宋体" w:cs="Times New Roman"/>
      <w:sz w:val="22"/>
      <w:szCs w:val="22"/>
      <w:lang w:val="en-US" w:eastAsia="zh-CN" w:bidi="ar-SA"/>
    </w:rPr>
  </w:style>
  <w:style w:type="paragraph" w:customStyle="1" w:styleId="38">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character" w:customStyle="1" w:styleId="39">
    <w:name w:val="页脚 字符"/>
    <w:basedOn w:val="16"/>
    <w:link w:val="10"/>
    <w:qFormat/>
    <w:uiPriority w:val="99"/>
    <w:rPr>
      <w:kern w:val="2"/>
      <w:sz w:val="18"/>
      <w:szCs w:val="18"/>
    </w:rPr>
  </w:style>
  <w:style w:type="paragraph" w:customStyle="1" w:styleId="40">
    <w:name w:val="WPSOffice手动目录 1"/>
    <w:qFormat/>
    <w:uiPriority w:val="0"/>
    <w:rPr>
      <w:rFonts w:ascii="Times New Roman" w:hAnsi="Times New Roman" w:eastAsia="宋体" w:cs="Times New Roman"/>
      <w:lang w:val="en-US" w:eastAsia="zh-CN" w:bidi="ar-SA"/>
    </w:rPr>
  </w:style>
  <w:style w:type="character" w:customStyle="1" w:styleId="41">
    <w:name w:val="标题 1 字符"/>
    <w:basedOn w:val="16"/>
    <w:link w:val="2"/>
    <w:qFormat/>
    <w:uiPriority w:val="0"/>
    <w:rPr>
      <w:rFonts w:hint="eastAsia" w:ascii="黑体" w:hAnsi="宋体" w:eastAsia="黑体" w:cs="黑体"/>
      <w:b/>
      <w:kern w:val="44"/>
      <w:sz w:val="28"/>
    </w:rPr>
  </w:style>
  <w:style w:type="character" w:customStyle="1" w:styleId="42">
    <w:name w:val="批注文字 字符"/>
    <w:basedOn w:val="16"/>
    <w:link w:val="6"/>
    <w:qFormat/>
    <w:uiPriority w:val="0"/>
    <w:rPr>
      <w:rFonts w:ascii="Times New Roman" w:hAnsi="Times New Roman"/>
      <w:kern w:val="2"/>
      <w:sz w:val="21"/>
      <w:szCs w:val="24"/>
    </w:rPr>
  </w:style>
  <w:style w:type="character" w:customStyle="1" w:styleId="43">
    <w:name w:val="批注主题 字符"/>
    <w:basedOn w:val="42"/>
    <w:link w:val="5"/>
    <w:semiHidden/>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CBC9E-DD77-4CDE-9E66-E257DB9A205F}">
  <ds:schemaRefs/>
</ds:datastoreItem>
</file>

<file path=docProps/app.xml><?xml version="1.0" encoding="utf-8"?>
<Properties xmlns="http://schemas.openxmlformats.org/officeDocument/2006/extended-properties" xmlns:vt="http://schemas.openxmlformats.org/officeDocument/2006/docPropsVTypes">
  <Template>Normal</Template>
  <Pages>24</Pages>
  <Words>1321</Words>
  <Characters>7532</Characters>
  <Lines>62</Lines>
  <Paragraphs>17</Paragraphs>
  <TotalTime>42</TotalTime>
  <ScaleCrop>false</ScaleCrop>
  <LinksUpToDate>false</LinksUpToDate>
  <CharactersWithSpaces>8836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2017-11-23T16:18:00Z</dcterms:created>
  <dc:creator>sony</dc:creator>
  <cp:lastModifiedBy>柒珏</cp:lastModifiedBy>
  <dcterms:modified xsi:type="dcterms:W3CDTF">2018-05-02T08:56:28Z</dcterms:modified>
  <dc:subject>开幕式策划案</dc:subject>
  <dc:title>武汉大学第四期未来学院暨第五期学生会骨干培训学校</dc:title>
  <cp:revision>923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