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A66" w:rsidRDefault="001450B5">
      <w:pPr>
        <w:widowControl/>
        <w:jc w:val="lef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附件</w:t>
      </w:r>
    </w:p>
    <w:p w:rsidR="005E5A66" w:rsidRDefault="001450B5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武汉大学研究生舞蹈团报名表</w:t>
      </w:r>
    </w:p>
    <w:p w:rsidR="005E5A66" w:rsidRDefault="005E5A66">
      <w:pPr>
        <w:jc w:val="center"/>
        <w:rPr>
          <w:rFonts w:ascii="黑体" w:eastAsia="黑体" w:hAnsi="黑体" w:cs="黑体"/>
          <w:sz w:val="36"/>
          <w:szCs w:val="36"/>
        </w:rPr>
      </w:pPr>
    </w:p>
    <w:tbl>
      <w:tblPr>
        <w:tblW w:w="8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1"/>
        <w:gridCol w:w="1169"/>
        <w:gridCol w:w="964"/>
        <w:gridCol w:w="1050"/>
        <w:gridCol w:w="1276"/>
        <w:gridCol w:w="1173"/>
        <w:gridCol w:w="1854"/>
      </w:tblGrid>
      <w:tr w:rsidR="005E5A66">
        <w:trPr>
          <w:trHeight w:val="608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66" w:rsidRDefault="001450B5">
            <w:pPr>
              <w:widowControl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姓</w:t>
            </w:r>
            <w:r>
              <w:rPr>
                <w:rFonts w:ascii="仿宋" w:eastAsia="仿宋" w:hAnsi="仿宋" w:cs="仿宋" w:hint="eastAsia"/>
                <w:b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名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66" w:rsidRDefault="005E5A66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66" w:rsidRDefault="001450B5">
            <w:pPr>
              <w:widowControl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性</w:t>
            </w:r>
            <w:r>
              <w:rPr>
                <w:rFonts w:ascii="仿宋" w:eastAsia="仿宋" w:hAnsi="仿宋" w:cs="仿宋" w:hint="eastAsia"/>
                <w:b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别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66" w:rsidRDefault="005E5A66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66" w:rsidRDefault="001450B5">
            <w:pPr>
              <w:widowControl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籍</w:t>
            </w:r>
            <w:r>
              <w:rPr>
                <w:rFonts w:ascii="仿宋" w:eastAsia="仿宋" w:hAnsi="仿宋" w:cs="仿宋" w:hint="eastAsia"/>
                <w:b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贯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66" w:rsidRDefault="005E5A66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A66" w:rsidRDefault="001450B5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照片</w:t>
            </w:r>
          </w:p>
        </w:tc>
      </w:tr>
      <w:tr w:rsidR="005E5A66">
        <w:trPr>
          <w:trHeight w:val="608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66" w:rsidRDefault="001450B5">
            <w:pPr>
              <w:widowControl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出生年月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66" w:rsidRDefault="005E5A66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66" w:rsidRDefault="001450B5">
            <w:pPr>
              <w:widowControl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民</w:t>
            </w:r>
            <w:r>
              <w:rPr>
                <w:rFonts w:ascii="仿宋" w:eastAsia="仿宋" w:hAnsi="仿宋" w:cs="仿宋" w:hint="eastAsia"/>
                <w:b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66" w:rsidRDefault="005E5A66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66" w:rsidRDefault="001450B5">
            <w:pPr>
              <w:widowControl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政治面貌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66" w:rsidRDefault="005E5A66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A66" w:rsidRDefault="005E5A66">
            <w:pPr>
              <w:widowControl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5E5A66">
        <w:trPr>
          <w:trHeight w:val="733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66" w:rsidRDefault="001450B5">
            <w:pPr>
              <w:widowControl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就读院系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66" w:rsidRDefault="005E5A66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66" w:rsidRDefault="001450B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年级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66" w:rsidRDefault="001450B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20XX</w:t>
            </w:r>
            <w:r>
              <w:rPr>
                <w:rFonts w:ascii="仿宋" w:eastAsia="仿宋" w:hAnsi="仿宋" w:cs="仿宋" w:hint="eastAsia"/>
                <w:sz w:val="24"/>
              </w:rPr>
              <w:t>级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硕</w:t>
            </w:r>
            <w:r>
              <w:rPr>
                <w:rFonts w:ascii="仿宋" w:eastAsia="仿宋" w:hAnsi="仿宋" w:cs="仿宋" w:hint="eastAsia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博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A66" w:rsidRDefault="005E5A66">
            <w:pPr>
              <w:widowControl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5E5A66">
        <w:trPr>
          <w:trHeight w:val="812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66" w:rsidRDefault="001450B5">
            <w:pPr>
              <w:widowControl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联系电话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66" w:rsidRDefault="005E5A66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66" w:rsidRDefault="001450B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QQ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号码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66" w:rsidRDefault="005E5A66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A66" w:rsidRDefault="005E5A66">
            <w:pPr>
              <w:widowControl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5E5A66">
        <w:trPr>
          <w:cantSplit/>
          <w:trHeight w:val="2024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66" w:rsidRDefault="001450B5">
            <w:pPr>
              <w:widowControl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擅长舞种及</w:t>
            </w:r>
          </w:p>
          <w:p w:rsidR="005E5A66" w:rsidRDefault="001450B5">
            <w:pPr>
              <w:widowControl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相关舞蹈经历</w:t>
            </w:r>
          </w:p>
        </w:tc>
        <w:tc>
          <w:tcPr>
            <w:tcW w:w="7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66" w:rsidRDefault="005E5A66">
            <w:pPr>
              <w:widowControl/>
              <w:spacing w:line="320" w:lineRule="exact"/>
              <w:rPr>
                <w:rFonts w:ascii="仿宋" w:eastAsia="仿宋" w:hAnsi="仿宋" w:cs="仿宋"/>
                <w:sz w:val="24"/>
              </w:rPr>
            </w:pPr>
          </w:p>
          <w:p w:rsidR="005E5A66" w:rsidRDefault="005E5A66">
            <w:pPr>
              <w:widowControl/>
              <w:spacing w:line="320" w:lineRule="exact"/>
              <w:rPr>
                <w:rFonts w:ascii="仿宋" w:eastAsia="仿宋" w:hAnsi="仿宋" w:cs="仿宋"/>
                <w:sz w:val="24"/>
              </w:rPr>
            </w:pPr>
          </w:p>
          <w:p w:rsidR="005E5A66" w:rsidRDefault="005E5A66">
            <w:pPr>
              <w:widowControl/>
              <w:spacing w:line="320" w:lineRule="exact"/>
              <w:rPr>
                <w:rFonts w:ascii="仿宋" w:eastAsia="仿宋" w:hAnsi="仿宋" w:cs="仿宋"/>
                <w:sz w:val="24"/>
              </w:rPr>
            </w:pPr>
          </w:p>
          <w:p w:rsidR="005E5A66" w:rsidRDefault="005E5A66">
            <w:pPr>
              <w:widowControl/>
              <w:spacing w:line="320" w:lineRule="exact"/>
              <w:rPr>
                <w:rFonts w:ascii="仿宋" w:eastAsia="仿宋" w:hAnsi="仿宋" w:cs="仿宋"/>
                <w:sz w:val="24"/>
              </w:rPr>
            </w:pPr>
          </w:p>
          <w:p w:rsidR="005E5A66" w:rsidRDefault="005E5A66">
            <w:pPr>
              <w:widowControl/>
              <w:spacing w:line="320" w:lineRule="exact"/>
              <w:rPr>
                <w:rFonts w:ascii="仿宋" w:eastAsia="仿宋" w:hAnsi="仿宋" w:cs="仿宋"/>
                <w:sz w:val="24"/>
              </w:rPr>
            </w:pPr>
          </w:p>
          <w:p w:rsidR="005E5A66" w:rsidRDefault="005E5A66">
            <w:pPr>
              <w:widowControl/>
              <w:spacing w:line="32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5E5A66">
        <w:trPr>
          <w:cantSplit/>
          <w:trHeight w:val="3473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66" w:rsidRDefault="001450B5">
            <w:pPr>
              <w:widowControl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相关获奖情况</w:t>
            </w:r>
          </w:p>
          <w:p w:rsidR="005E5A66" w:rsidRDefault="001450B5">
            <w:pPr>
              <w:widowControl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（如无，可不填）</w:t>
            </w:r>
          </w:p>
        </w:tc>
        <w:tc>
          <w:tcPr>
            <w:tcW w:w="7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66" w:rsidRDefault="005E5A66">
            <w:pPr>
              <w:widowControl/>
              <w:snapToGrid w:val="0"/>
              <w:spacing w:line="320" w:lineRule="exact"/>
              <w:textAlignment w:val="top"/>
              <w:rPr>
                <w:rFonts w:ascii="仿宋" w:eastAsia="仿宋" w:hAnsi="仿宋" w:cs="仿宋"/>
                <w:b/>
                <w:sz w:val="24"/>
              </w:rPr>
            </w:pPr>
          </w:p>
          <w:p w:rsidR="005E5A66" w:rsidRDefault="005E5A66">
            <w:pPr>
              <w:widowControl/>
              <w:snapToGrid w:val="0"/>
              <w:spacing w:line="320" w:lineRule="exact"/>
              <w:textAlignment w:val="top"/>
              <w:rPr>
                <w:rFonts w:ascii="仿宋" w:eastAsia="仿宋" w:hAnsi="仿宋" w:cs="仿宋"/>
                <w:b/>
                <w:sz w:val="24"/>
              </w:rPr>
            </w:pPr>
          </w:p>
          <w:p w:rsidR="005E5A66" w:rsidRDefault="005E5A66">
            <w:pPr>
              <w:widowControl/>
              <w:snapToGrid w:val="0"/>
              <w:spacing w:line="320" w:lineRule="exact"/>
              <w:textAlignment w:val="top"/>
              <w:rPr>
                <w:rFonts w:ascii="仿宋" w:eastAsia="仿宋" w:hAnsi="仿宋" w:cs="仿宋"/>
                <w:b/>
                <w:sz w:val="24"/>
              </w:rPr>
            </w:pPr>
          </w:p>
          <w:p w:rsidR="005E5A66" w:rsidRDefault="005E5A66">
            <w:pPr>
              <w:widowControl/>
              <w:snapToGrid w:val="0"/>
              <w:spacing w:line="320" w:lineRule="exact"/>
              <w:textAlignment w:val="top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5E5A66">
        <w:trPr>
          <w:cantSplit/>
          <w:trHeight w:val="2828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66" w:rsidRDefault="001450B5">
            <w:pPr>
              <w:widowControl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备注</w:t>
            </w:r>
          </w:p>
        </w:tc>
        <w:tc>
          <w:tcPr>
            <w:tcW w:w="7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66" w:rsidRDefault="001450B5">
            <w:pPr>
              <w:widowControl/>
              <w:numPr>
                <w:ilvl w:val="0"/>
                <w:numId w:val="1"/>
              </w:numPr>
              <w:snapToGrid w:val="0"/>
              <w:spacing w:line="320" w:lineRule="exact"/>
              <w:textAlignment w:val="top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请于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2019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9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月</w:t>
            </w:r>
            <w:r>
              <w:rPr>
                <w:rFonts w:ascii="仿宋" w:eastAsia="仿宋" w:hAnsi="仿宋" w:cs="仿宋"/>
                <w:b/>
                <w:sz w:val="24"/>
              </w:rPr>
              <w:t>8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b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22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点前将本报名表发送至邮箱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whuwtgz@163.com.</w:t>
            </w:r>
          </w:p>
          <w:p w:rsidR="005E5A66" w:rsidRDefault="005E5A66">
            <w:pPr>
              <w:widowControl/>
              <w:snapToGrid w:val="0"/>
              <w:spacing w:line="320" w:lineRule="exact"/>
              <w:textAlignment w:val="top"/>
              <w:rPr>
                <w:rFonts w:ascii="仿宋" w:eastAsia="仿宋" w:hAnsi="仿宋" w:cs="仿宋"/>
                <w:b/>
                <w:sz w:val="24"/>
              </w:rPr>
            </w:pPr>
          </w:p>
          <w:p w:rsidR="005E5A66" w:rsidRDefault="001450B5">
            <w:pPr>
              <w:widowControl/>
              <w:snapToGrid w:val="0"/>
              <w:spacing w:line="320" w:lineRule="exact"/>
              <w:textAlignment w:val="top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、注意查收邮件的回复信息，并按要求完成后续程序。</w:t>
            </w:r>
          </w:p>
          <w:p w:rsidR="005E5A66" w:rsidRDefault="005E5A66">
            <w:pPr>
              <w:widowControl/>
              <w:snapToGrid w:val="0"/>
              <w:spacing w:line="320" w:lineRule="exact"/>
              <w:textAlignment w:val="top"/>
              <w:rPr>
                <w:rFonts w:ascii="仿宋" w:eastAsia="仿宋" w:hAnsi="仿宋" w:cs="仿宋"/>
                <w:b/>
                <w:sz w:val="24"/>
              </w:rPr>
            </w:pPr>
          </w:p>
        </w:tc>
      </w:tr>
    </w:tbl>
    <w:p w:rsidR="005E5A66" w:rsidRDefault="005E5A66"/>
    <w:sectPr w:rsidR="005E5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C67878"/>
    <w:multiLevelType w:val="singleLevel"/>
    <w:tmpl w:val="38C6787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DCD70F9"/>
    <w:rsid w:val="001450B5"/>
    <w:rsid w:val="003D0ADF"/>
    <w:rsid w:val="005A0670"/>
    <w:rsid w:val="005E5A66"/>
    <w:rsid w:val="00633A87"/>
    <w:rsid w:val="006D68AC"/>
    <w:rsid w:val="007D44FD"/>
    <w:rsid w:val="007F04DB"/>
    <w:rsid w:val="00B80562"/>
    <w:rsid w:val="00F060A2"/>
    <w:rsid w:val="00FD437B"/>
    <w:rsid w:val="117E35B4"/>
    <w:rsid w:val="14A148CF"/>
    <w:rsid w:val="17D01BC8"/>
    <w:rsid w:val="18020546"/>
    <w:rsid w:val="217A594F"/>
    <w:rsid w:val="28AB1A1A"/>
    <w:rsid w:val="2DCD70F9"/>
    <w:rsid w:val="34493081"/>
    <w:rsid w:val="3A2C0019"/>
    <w:rsid w:val="3D6B173B"/>
    <w:rsid w:val="487C1946"/>
    <w:rsid w:val="59C4784F"/>
    <w:rsid w:val="60F91931"/>
    <w:rsid w:val="6C2B51CB"/>
    <w:rsid w:val="6C661C1A"/>
    <w:rsid w:val="6CD66307"/>
    <w:rsid w:val="6DBD7FE0"/>
    <w:rsid w:val="6FFA4AA2"/>
    <w:rsid w:val="7777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2E19CE2"/>
  <w15:docId w15:val="{DD63279E-5ECA-C449-82A1-D163D506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sin1</dc:creator>
  <cp:lastModifiedBy>tt4173</cp:lastModifiedBy>
  <cp:revision>14</cp:revision>
  <dcterms:created xsi:type="dcterms:W3CDTF">2019-07-18T10:23:00Z</dcterms:created>
  <dcterms:modified xsi:type="dcterms:W3CDTF">2019-09-03T09:46:00Z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