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B" w:rsidRDefault="0012530B" w:rsidP="0012530B">
      <w:pPr>
        <w:pStyle w:val="1"/>
        <w:jc w:val="both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附件</w:t>
      </w:r>
      <w:r w:rsidR="000A7A2A" w:rsidRPr="000A7A2A">
        <w:rPr>
          <w:rFonts w:ascii="Times New Roman" w:eastAsia="仿宋_GB2312" w:hAnsi="Times New Roman" w:hint="eastAsia"/>
          <w:b w:val="0"/>
          <w:sz w:val="32"/>
        </w:rPr>
        <w:t>1</w:t>
      </w:r>
      <w:r w:rsidR="000A7A2A">
        <w:rPr>
          <w:rFonts w:ascii="Times New Roman" w:eastAsia="仿宋_GB2312" w:hAnsi="Times New Roman" w:hint="eastAsia"/>
          <w:sz w:val="32"/>
        </w:rPr>
        <w:t>：</w:t>
      </w:r>
    </w:p>
    <w:p w:rsidR="0012530B" w:rsidRPr="000B0101" w:rsidRDefault="0012530B" w:rsidP="0012530B">
      <w:pPr>
        <w:pStyle w:val="1"/>
        <w:rPr>
          <w:rFonts w:ascii="Times New Roman" w:eastAsia="仿宋_GB2312" w:hAnsi="Times New Roman"/>
          <w:sz w:val="32"/>
        </w:rPr>
      </w:pPr>
      <w:bookmarkStart w:id="0" w:name="_GoBack"/>
      <w:r w:rsidRPr="000B0101">
        <w:rPr>
          <w:rFonts w:ascii="Times New Roman" w:eastAsia="仿宋_GB2312" w:hAnsi="Times New Roman"/>
          <w:sz w:val="32"/>
        </w:rPr>
        <w:t>武汉大学研究生会中期调整</w:t>
      </w:r>
      <w:r>
        <w:rPr>
          <w:rFonts w:ascii="Times New Roman" w:eastAsia="仿宋_GB2312" w:hAnsi="Times New Roman"/>
          <w:sz w:val="32"/>
        </w:rPr>
        <w:t>增补干部</w:t>
      </w:r>
      <w:r w:rsidRPr="000B0101">
        <w:rPr>
          <w:rFonts w:ascii="Times New Roman" w:eastAsia="仿宋_GB2312" w:hAnsi="Times New Roman"/>
          <w:sz w:val="32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1123"/>
        <w:gridCol w:w="445"/>
        <w:gridCol w:w="851"/>
        <w:gridCol w:w="1134"/>
        <w:gridCol w:w="1244"/>
        <w:gridCol w:w="1299"/>
        <w:gridCol w:w="1819"/>
      </w:tblGrid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性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民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照</w:t>
            </w:r>
          </w:p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片</w:t>
            </w: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籍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就读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院系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、年级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所在部门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硕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博士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现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任职务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762163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拟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报</w:t>
            </w:r>
            <w:r w:rsidRPr="00762163">
              <w:rPr>
                <w:rFonts w:ascii="Times New Roman" w:eastAsia="仿宋_GB2312" w:hAnsi="Times New Roman" w:cs="Times New Roman"/>
                <w:bCs/>
                <w:szCs w:val="21"/>
              </w:rPr>
              <w:t>职务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邮箱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学习、工作经历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（从研究生填起，可附页）</w:t>
            </w: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6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研会工作经历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（从研究生期间担任学生干部职务填起，可附页）</w:t>
            </w: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FA5BEC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5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奖惩情况与自我评价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spacing w:line="320" w:lineRule="exact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（从研究生期间奖惩填起，可附页）</w:t>
            </w: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snapToGrid w:val="0"/>
              <w:spacing w:line="320" w:lineRule="exact"/>
              <w:textAlignment w:val="top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40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对所报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 w:val="24"/>
              </w:rPr>
              <w:t>岗位</w:t>
            </w:r>
            <w:r w:rsidRPr="000B0101">
              <w:rPr>
                <w:rFonts w:ascii="Times New Roman" w:eastAsia="仿宋_GB2312" w:hAnsi="Times New Roman" w:cs="Times New Roman"/>
                <w:bCs/>
                <w:color w:val="000000" w:themeColor="text1"/>
                <w:sz w:val="24"/>
              </w:rPr>
              <w:t>的认识与工作展望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（兼顾继承性、创新性与可行性，可附页）</w:t>
            </w: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</w:p>
          <w:p w:rsidR="0012530B" w:rsidRPr="000B0101" w:rsidRDefault="0012530B" w:rsidP="000A7A2A">
            <w:pPr>
              <w:ind w:left="315" w:hangingChars="150" w:hanging="315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12530B" w:rsidRPr="000B0101" w:rsidTr="00F017AE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0B" w:rsidRPr="000B0101" w:rsidRDefault="0012530B" w:rsidP="00F017AE">
            <w:pPr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0B" w:rsidRPr="000B0101" w:rsidRDefault="0012530B" w:rsidP="00F017AE">
            <w:pPr>
              <w:ind w:left="480" w:hangingChars="150" w:hanging="48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noProof/>
                <w:sz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38100</wp:posOffset>
                  </wp:positionV>
                  <wp:extent cx="852170" cy="817880"/>
                  <wp:effectExtent l="0" t="0" r="11430" b="7620"/>
                  <wp:wrapNone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、以上内容可附页说明，报名截止时间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月</w:t>
            </w:r>
            <w:r w:rsidR="000A7A2A">
              <w:rPr>
                <w:rFonts w:ascii="Times New Roman" w:eastAsia="仿宋_GB2312" w:hAnsi="Times New Roman" w:cs="Times New Roman" w:hint="eastAsia"/>
                <w:bCs/>
                <w:sz w:val="24"/>
              </w:rPr>
              <w:t>10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7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:00</w:t>
            </w:r>
          </w:p>
          <w:p w:rsidR="0012530B" w:rsidRPr="000B0101" w:rsidRDefault="0012530B" w:rsidP="00F017AE">
            <w:pPr>
              <w:ind w:left="360" w:hangingChars="150" w:hanging="360"/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、欢迎登陆研会网站</w:t>
            </w:r>
            <w:r w:rsidRPr="000B0101">
              <w:rPr>
                <w:rFonts w:ascii="Times New Roman" w:eastAsia="仿宋_GB2312" w:hAnsi="Times New Roman" w:cs="Times New Roman"/>
                <w:bCs/>
                <w:sz w:val="18"/>
                <w:szCs w:val="21"/>
              </w:rPr>
              <w:t>http://gu.whu.edu.cn/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下载表格电子版</w:t>
            </w:r>
          </w:p>
          <w:p w:rsidR="0012530B" w:rsidRPr="000B0101" w:rsidRDefault="00865E6C" w:rsidP="000A7A2A">
            <w:pPr>
              <w:ind w:left="420" w:hangingChars="200" w:hanging="420"/>
              <w:rPr>
                <w:rFonts w:ascii="Times New Roman" w:eastAsia="仿宋_GB2312" w:hAnsi="Times New Roman" w:cs="Times New Roman"/>
                <w:bCs/>
              </w:rPr>
            </w:pPr>
            <w:hyperlink r:id="rId7" w:history="1">
              <w:r w:rsidR="0012530B" w:rsidRPr="000B0101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3</w:t>
              </w:r>
              <w:r w:rsidR="0012530B" w:rsidRPr="000B0101">
                <w:rPr>
                  <w:rStyle w:val="a3"/>
                  <w:rFonts w:ascii="Times New Roman" w:eastAsia="仿宋_GB2312" w:hAnsi="Times New Roman" w:cs="Times New Roman"/>
                  <w:bCs/>
                  <w:sz w:val="24"/>
                </w:rPr>
                <w:t>、</w:t>
              </w:r>
            </w:hyperlink>
            <w:r w:rsidR="0012530B" w:rsidRPr="000B0101">
              <w:rPr>
                <w:rFonts w:ascii="Times New Roman" w:eastAsia="仿宋_GB2312" w:hAnsi="Times New Roman" w:cs="Times New Roman"/>
                <w:bCs/>
                <w:sz w:val="24"/>
              </w:rPr>
              <w:t>报名表电子版请发送到邮箱</w:t>
            </w:r>
            <w:r w:rsidR="0012530B" w:rsidRPr="000B0101">
              <w:rPr>
                <w:rStyle w:val="a3"/>
                <w:rFonts w:ascii="Times New Roman" w:eastAsia="仿宋_GB2312" w:hAnsi="Times New Roman" w:cs="Times New Roman"/>
                <w:bCs/>
                <w:sz w:val="24"/>
              </w:rPr>
              <w:t>whugu</w:t>
            </w:r>
            <w:r w:rsidR="000A7A2A">
              <w:rPr>
                <w:rStyle w:val="a3"/>
                <w:rFonts w:ascii="Times New Roman" w:eastAsia="仿宋_GB2312" w:hAnsi="Times New Roman" w:cs="Times New Roman" w:hint="eastAsia"/>
                <w:bCs/>
                <w:sz w:val="24"/>
              </w:rPr>
              <w:t>rlzyb</w:t>
            </w:r>
            <w:r w:rsidR="0012530B" w:rsidRPr="000B0101">
              <w:rPr>
                <w:rStyle w:val="a3"/>
                <w:rFonts w:ascii="Times New Roman" w:eastAsia="仿宋_GB2312" w:hAnsi="Times New Roman" w:cs="Times New Roman"/>
                <w:bCs/>
                <w:sz w:val="24"/>
              </w:rPr>
              <w:t>@</w:t>
            </w:r>
            <w:r w:rsidR="000A7A2A">
              <w:rPr>
                <w:rStyle w:val="a3"/>
                <w:rFonts w:ascii="Times New Roman" w:eastAsia="仿宋_GB2312" w:hAnsi="Times New Roman" w:cs="Times New Roman" w:hint="eastAsia"/>
                <w:bCs/>
                <w:sz w:val="24"/>
              </w:rPr>
              <w:t>163.com</w:t>
            </w:r>
          </w:p>
          <w:p w:rsidR="0012530B" w:rsidRPr="000B0101" w:rsidRDefault="0012530B" w:rsidP="00F017AE">
            <w:pPr>
              <w:rPr>
                <w:rFonts w:ascii="Times New Roman" w:eastAsia="仿宋_GB2312" w:hAnsi="Times New Roman" w:cs="Times New Roman"/>
                <w:bCs/>
              </w:rPr>
            </w:pP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  <w:r w:rsidRPr="000B0101">
              <w:rPr>
                <w:rFonts w:ascii="Times New Roman" w:eastAsia="仿宋_GB2312" w:hAnsi="Times New Roman" w:cs="Times New Roman"/>
                <w:bCs/>
                <w:sz w:val="24"/>
              </w:rPr>
              <w:t>、本表最终解释权归武汉大学研究生会。</w:t>
            </w:r>
          </w:p>
        </w:tc>
      </w:tr>
    </w:tbl>
    <w:p w:rsidR="00924CB8" w:rsidRPr="0012530B" w:rsidRDefault="0012530B">
      <w:pPr>
        <w:rPr>
          <w:rFonts w:ascii="Times New Roman" w:eastAsia="仿宋_GB2312" w:hAnsi="Times New Roman" w:cs="Times New Roman"/>
        </w:rPr>
      </w:pPr>
      <w:r w:rsidRPr="000B0101">
        <w:rPr>
          <w:rFonts w:ascii="Times New Roman" w:eastAsia="仿宋_GB2312" w:hAnsi="Times New Roman" w:cs="Times New Roman"/>
        </w:rPr>
        <w:t xml:space="preserve">    </w:t>
      </w:r>
      <w:r w:rsidRPr="000B0101">
        <w:rPr>
          <w:rFonts w:ascii="Times New Roman" w:eastAsia="仿宋_GB2312" w:hAnsi="Times New Roman" w:cs="Times New Roman"/>
        </w:rPr>
        <w:t>武汉大学研究生会制表</w:t>
      </w:r>
    </w:p>
    <w:sectPr w:rsidR="00924CB8" w:rsidRPr="0012530B" w:rsidSect="0086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9E" w:rsidRDefault="00310E9E" w:rsidP="000A7A2A">
      <w:r>
        <w:separator/>
      </w:r>
    </w:p>
  </w:endnote>
  <w:endnote w:type="continuationSeparator" w:id="0">
    <w:p w:rsidR="00310E9E" w:rsidRDefault="00310E9E" w:rsidP="000A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9E" w:rsidRDefault="00310E9E" w:rsidP="000A7A2A">
      <w:r>
        <w:separator/>
      </w:r>
    </w:p>
  </w:footnote>
  <w:footnote w:type="continuationSeparator" w:id="0">
    <w:p w:rsidR="00310E9E" w:rsidRDefault="00310E9E" w:rsidP="000A7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30B"/>
    <w:rsid w:val="000A7A2A"/>
    <w:rsid w:val="0012530B"/>
    <w:rsid w:val="00310E9E"/>
    <w:rsid w:val="00617EEA"/>
    <w:rsid w:val="00865E6C"/>
    <w:rsid w:val="00DB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0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Char"/>
    <w:qFormat/>
    <w:rsid w:val="0012530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2530B"/>
    <w:rPr>
      <w:rFonts w:ascii="宋体" w:eastAsia="宋体" w:hAnsi="宋体" w:cs="Times New Roman"/>
      <w:b/>
      <w:sz w:val="44"/>
      <w:szCs w:val="32"/>
    </w:rPr>
  </w:style>
  <w:style w:type="character" w:styleId="a3">
    <w:name w:val="Hyperlink"/>
    <w:basedOn w:val="a0"/>
    <w:rsid w:val="0012530B"/>
    <w:rPr>
      <w:color w:val="222222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0A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7A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7A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&#12289;&#22635;&#22909;&#21518;&#35831;&#21457;&#36865;&#21040;&#30005;&#23376;&#37038;&#31665;whugu@whu.edu.cn&#12290;&#35299;&#37322;&#26435;&#2440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高朝虎</cp:lastModifiedBy>
  <cp:revision>2</cp:revision>
  <dcterms:created xsi:type="dcterms:W3CDTF">2018-01-05T06:49:00Z</dcterms:created>
  <dcterms:modified xsi:type="dcterms:W3CDTF">2019-01-07T06:59:00Z</dcterms:modified>
</cp:coreProperties>
</file>