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BF" w:rsidRPr="007C1A06" w:rsidRDefault="00432BBF" w:rsidP="00432BBF">
      <w:pPr>
        <w:jc w:val="left"/>
        <w:rPr>
          <w:rFonts w:ascii="Times New Roman" w:eastAsia="宋体" w:hAnsi="Times New Roman" w:cs="Times New Roman"/>
          <w:color w:val="000000" w:themeColor="text1"/>
          <w:szCs w:val="24"/>
        </w:rPr>
      </w:pPr>
    </w:p>
    <w:p w:rsidR="00432BBF" w:rsidRPr="007C1A06" w:rsidRDefault="00432BBF" w:rsidP="00432BBF">
      <w:pPr>
        <w:jc w:val="left"/>
        <w:rPr>
          <w:rFonts w:ascii="Times New Roman" w:eastAsia="宋体" w:hAnsi="Times New Roman" w:cs="Times New Roman"/>
          <w:color w:val="000000" w:themeColor="text1"/>
          <w:szCs w:val="24"/>
        </w:rPr>
      </w:pPr>
    </w:p>
    <w:p w:rsidR="00432BBF" w:rsidRPr="007C1A06" w:rsidRDefault="00432BBF" w:rsidP="00432BBF">
      <w:pPr>
        <w:spacing w:line="360" w:lineRule="auto"/>
        <w:jc w:val="center"/>
        <w:rPr>
          <w:rFonts w:ascii="黑体" w:eastAsia="黑体" w:hAnsi="黑体" w:cs="Times New Roman"/>
          <w:color w:val="0000FF"/>
          <w:sz w:val="84"/>
          <w:szCs w:val="72"/>
        </w:rPr>
      </w:pPr>
      <w:r w:rsidRPr="007C1A06">
        <w:rPr>
          <w:rFonts w:ascii="黑体" w:eastAsia="黑体" w:hAnsi="黑体" w:cs="Times New Roman" w:hint="eastAsia"/>
          <w:color w:val="0000FF"/>
          <w:sz w:val="84"/>
          <w:szCs w:val="72"/>
        </w:rPr>
        <w:t>武汉大学研究生会</w:t>
      </w:r>
    </w:p>
    <w:p w:rsidR="00432BBF" w:rsidRPr="007C1A06" w:rsidRDefault="00432BBF" w:rsidP="00432BBF">
      <w:pPr>
        <w:jc w:val="center"/>
        <w:rPr>
          <w:rFonts w:ascii="Times New Roman" w:eastAsia="宋体" w:hAnsi="Times New Roman" w:cs="Times New Roman"/>
          <w:color w:val="000000" w:themeColor="text1"/>
          <w:szCs w:val="24"/>
        </w:rPr>
      </w:pPr>
    </w:p>
    <w:p w:rsidR="00432BBF" w:rsidRPr="007C1A06" w:rsidRDefault="00432BBF" w:rsidP="00432BBF">
      <w:pPr>
        <w:spacing w:line="360" w:lineRule="auto"/>
        <w:jc w:val="center"/>
        <w:rPr>
          <w:rFonts w:ascii="宋体" w:eastAsia="宋体" w:hAnsi="宋体" w:cs="Times New Roman"/>
          <w:bCs/>
          <w:color w:val="000000" w:themeColor="text1"/>
          <w:sz w:val="24"/>
          <w:szCs w:val="24"/>
        </w:rPr>
      </w:pPr>
      <w:r w:rsidRPr="007C1A06">
        <w:rPr>
          <w:rFonts w:ascii="宋体" w:eastAsia="宋体" w:hAnsi="宋体" w:cs="Times New Roman" w:hint="eastAsia"/>
          <w:bCs/>
          <w:color w:val="000000" w:themeColor="text1"/>
          <w:sz w:val="24"/>
          <w:szCs w:val="24"/>
        </w:rPr>
        <w:t>武大研会发[201</w:t>
      </w:r>
      <w:r w:rsidR="007E1BBF">
        <w:rPr>
          <w:rFonts w:ascii="宋体" w:eastAsia="宋体" w:hAnsi="宋体" w:cs="Times New Roman"/>
          <w:bCs/>
          <w:color w:val="000000" w:themeColor="text1"/>
          <w:sz w:val="24"/>
          <w:szCs w:val="24"/>
        </w:rPr>
        <w:t>7</w:t>
      </w:r>
      <w:r w:rsidRPr="007C1A06">
        <w:rPr>
          <w:rFonts w:ascii="宋体" w:eastAsia="宋体" w:hAnsi="宋体" w:cs="Times New Roman" w:hint="eastAsia"/>
          <w:bCs/>
          <w:color w:val="000000" w:themeColor="text1"/>
          <w:sz w:val="24"/>
          <w:szCs w:val="24"/>
        </w:rPr>
        <w:t xml:space="preserve">] </w:t>
      </w:r>
      <w:r w:rsidR="007E1BBF">
        <w:rPr>
          <w:rFonts w:ascii="宋体" w:eastAsia="宋体" w:hAnsi="宋体" w:cs="Times New Roman"/>
          <w:bCs/>
          <w:color w:val="000000" w:themeColor="text1"/>
          <w:sz w:val="24"/>
          <w:szCs w:val="24"/>
        </w:rPr>
        <w:t>4</w:t>
      </w:r>
      <w:r w:rsidRPr="007C1A06">
        <w:rPr>
          <w:rFonts w:ascii="宋体" w:eastAsia="宋体" w:hAnsi="宋体" w:cs="Times New Roman" w:hint="eastAsia"/>
          <w:bCs/>
          <w:color w:val="000000" w:themeColor="text1"/>
          <w:sz w:val="24"/>
          <w:szCs w:val="24"/>
        </w:rPr>
        <w:t xml:space="preserve"> 号</w:t>
      </w:r>
    </w:p>
    <w:p w:rsidR="00432BBF" w:rsidRPr="007C1A06" w:rsidRDefault="00432BBF" w:rsidP="00432BBF">
      <w:pPr>
        <w:spacing w:line="360" w:lineRule="auto"/>
        <w:jc w:val="left"/>
        <w:rPr>
          <w:rFonts w:ascii="黑体" w:eastAsia="黑体" w:hAnsi="黑体" w:cs="Times New Roman"/>
          <w:b/>
          <w:bCs/>
          <w:color w:val="000000" w:themeColor="text1"/>
          <w:sz w:val="36"/>
          <w:szCs w:val="36"/>
        </w:rPr>
      </w:pPr>
      <w:r w:rsidRPr="007C1A06">
        <w:rPr>
          <w:rFonts w:ascii="Calibri" w:eastAsia="宋体" w:hAnsi="Calibri" w:cs="Times New Roman"/>
          <w:noProof/>
          <w:color w:val="000000" w:themeColor="text1"/>
        </w:rPr>
        <mc:AlternateContent>
          <mc:Choice Requires="wps">
            <w:drawing>
              <wp:anchor distT="0" distB="0" distL="114300" distR="114300" simplePos="0" relativeHeight="251659264" behindDoc="0" locked="0" layoutInCell="1" allowOverlap="1" wp14:anchorId="201BFE87" wp14:editId="6D004B4B">
                <wp:simplePos x="0" y="0"/>
                <wp:positionH relativeFrom="column">
                  <wp:posOffset>-172720</wp:posOffset>
                </wp:positionH>
                <wp:positionV relativeFrom="paragraph">
                  <wp:posOffset>222250</wp:posOffset>
                </wp:positionV>
                <wp:extent cx="5724525" cy="635"/>
                <wp:effectExtent l="25400" t="22225" r="22225" b="247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line">
                          <a:avLst/>
                        </a:prstGeom>
                        <a:noFill/>
                        <a:ln w="38100">
                          <a:solidFill>
                            <a:srgbClr val="00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4E74"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17.5pt" to="437.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" strokecolor="#06f" strokeweight="3pt"/>
            </w:pict>
          </mc:Fallback>
        </mc:AlternateContent>
      </w:r>
    </w:p>
    <w:p w:rsidR="001152E0" w:rsidRDefault="001152E0" w:rsidP="00432BBF">
      <w:pPr>
        <w:spacing w:line="360" w:lineRule="auto"/>
        <w:jc w:val="center"/>
        <w:rPr>
          <w:rFonts w:ascii="黑体" w:eastAsia="黑体" w:hAnsi="黑体" w:cs="黑体"/>
          <w:b/>
          <w:color w:val="000000" w:themeColor="text1"/>
          <w:kern w:val="0"/>
          <w:sz w:val="36"/>
          <w:szCs w:val="32"/>
        </w:rPr>
      </w:pPr>
      <w:r w:rsidRPr="001152E0">
        <w:rPr>
          <w:rFonts w:ascii="黑体" w:eastAsia="黑体" w:hAnsi="黑体" w:cs="黑体" w:hint="eastAsia"/>
          <w:b/>
          <w:color w:val="000000" w:themeColor="text1"/>
          <w:kern w:val="0"/>
          <w:sz w:val="36"/>
          <w:szCs w:val="32"/>
        </w:rPr>
        <w:t>关于招聘武汉大学第</w:t>
      </w:r>
      <w:r w:rsidR="007E1BBF">
        <w:rPr>
          <w:rFonts w:ascii="黑体" w:eastAsia="黑体" w:hAnsi="黑体" w:cs="黑体" w:hint="eastAsia"/>
          <w:b/>
          <w:color w:val="000000" w:themeColor="text1"/>
          <w:kern w:val="0"/>
          <w:sz w:val="36"/>
          <w:szCs w:val="32"/>
        </w:rPr>
        <w:t>十六</w:t>
      </w:r>
      <w:r w:rsidRPr="001152E0">
        <w:rPr>
          <w:rFonts w:ascii="黑体" w:eastAsia="黑体" w:hAnsi="黑体" w:cs="黑体" w:hint="eastAsia"/>
          <w:b/>
          <w:color w:val="000000" w:themeColor="text1"/>
          <w:kern w:val="0"/>
          <w:sz w:val="36"/>
          <w:szCs w:val="32"/>
        </w:rPr>
        <w:t>届研究生会</w:t>
      </w:r>
      <w:r>
        <w:rPr>
          <w:rFonts w:ascii="黑体" w:eastAsia="黑体" w:hAnsi="黑体" w:cs="黑体" w:hint="eastAsia"/>
          <w:b/>
          <w:color w:val="000000" w:themeColor="text1"/>
          <w:kern w:val="0"/>
          <w:sz w:val="36"/>
          <w:szCs w:val="32"/>
        </w:rPr>
        <w:t>第</w:t>
      </w:r>
      <w:r w:rsidR="007E1BBF">
        <w:rPr>
          <w:rFonts w:ascii="黑体" w:eastAsia="黑体" w:hAnsi="黑体" w:cs="黑体" w:hint="eastAsia"/>
          <w:b/>
          <w:color w:val="000000" w:themeColor="text1"/>
          <w:kern w:val="0"/>
          <w:sz w:val="36"/>
          <w:szCs w:val="32"/>
        </w:rPr>
        <w:t>一</w:t>
      </w:r>
      <w:r>
        <w:rPr>
          <w:rFonts w:ascii="黑体" w:eastAsia="黑体" w:hAnsi="黑体" w:cs="黑体" w:hint="eastAsia"/>
          <w:b/>
          <w:color w:val="000000" w:themeColor="text1"/>
          <w:kern w:val="0"/>
          <w:sz w:val="36"/>
          <w:szCs w:val="32"/>
        </w:rPr>
        <w:t>任期</w:t>
      </w:r>
    </w:p>
    <w:p w:rsidR="00432BBF" w:rsidRPr="00CD61FF" w:rsidRDefault="004F3D14" w:rsidP="00432BBF">
      <w:pPr>
        <w:spacing w:line="360" w:lineRule="auto"/>
        <w:jc w:val="center"/>
        <w:rPr>
          <w:rFonts w:ascii="黑体" w:eastAsia="黑体" w:hAnsi="黑体" w:cs="黑体"/>
          <w:b/>
          <w:color w:val="000000" w:themeColor="text1"/>
          <w:kern w:val="0"/>
          <w:sz w:val="36"/>
          <w:szCs w:val="32"/>
        </w:rPr>
      </w:pPr>
      <w:r>
        <w:rPr>
          <w:rFonts w:ascii="黑体" w:eastAsia="黑体" w:hAnsi="黑体" w:cs="黑体" w:hint="eastAsia"/>
          <w:b/>
          <w:color w:val="000000" w:themeColor="text1"/>
          <w:kern w:val="0"/>
          <w:sz w:val="36"/>
          <w:szCs w:val="32"/>
        </w:rPr>
        <w:t>中层学生</w:t>
      </w:r>
      <w:r w:rsidR="001152E0" w:rsidRPr="001152E0">
        <w:rPr>
          <w:rFonts w:ascii="黑体" w:eastAsia="黑体" w:hAnsi="黑体" w:cs="黑体" w:hint="eastAsia"/>
          <w:b/>
          <w:color w:val="000000" w:themeColor="text1"/>
          <w:kern w:val="0"/>
          <w:sz w:val="36"/>
          <w:szCs w:val="32"/>
        </w:rPr>
        <w:t>干部的通知</w:t>
      </w:r>
    </w:p>
    <w:p w:rsidR="00432BBF" w:rsidRPr="007C1A06" w:rsidRDefault="00432BBF" w:rsidP="00432BBF">
      <w:pPr>
        <w:widowControl/>
        <w:spacing w:line="360" w:lineRule="auto"/>
        <w:jc w:val="left"/>
        <w:rPr>
          <w:rFonts w:ascii="仿宋" w:eastAsia="仿宋" w:hAnsi="仿宋" w:cs="宋体"/>
          <w:b/>
          <w:bCs/>
          <w:color w:val="000000" w:themeColor="text1"/>
          <w:kern w:val="0"/>
          <w:sz w:val="28"/>
          <w:szCs w:val="28"/>
        </w:rPr>
      </w:pPr>
    </w:p>
    <w:p w:rsidR="00432BBF" w:rsidRPr="000E05CD" w:rsidRDefault="001152E0" w:rsidP="00432BBF">
      <w:pPr>
        <w:widowControl/>
        <w:spacing w:line="360" w:lineRule="auto"/>
        <w:jc w:val="left"/>
        <w:rPr>
          <w:rFonts w:ascii="仿宋" w:eastAsia="仿宋" w:hAnsi="仿宋" w:cs="宋体"/>
          <w:b/>
          <w:bCs/>
          <w:color w:val="000000" w:themeColor="text1"/>
          <w:kern w:val="0"/>
          <w:sz w:val="32"/>
          <w:szCs w:val="32"/>
        </w:rPr>
      </w:pPr>
      <w:r w:rsidRPr="001152E0">
        <w:rPr>
          <w:rFonts w:ascii="仿宋" w:eastAsia="仿宋" w:hAnsi="仿宋" w:cs="宋体" w:hint="eastAsia"/>
          <w:b/>
          <w:bCs/>
          <w:color w:val="000000" w:themeColor="text1"/>
          <w:kern w:val="0"/>
          <w:sz w:val="32"/>
          <w:szCs w:val="32"/>
        </w:rPr>
        <w:t>各培养单位研究生会、全校研究生</w:t>
      </w:r>
      <w:r w:rsidR="00432BBF" w:rsidRPr="000E05CD">
        <w:rPr>
          <w:rFonts w:ascii="仿宋" w:eastAsia="仿宋" w:hAnsi="仿宋" w:cs="宋体" w:hint="eastAsia"/>
          <w:b/>
          <w:bCs/>
          <w:color w:val="000000" w:themeColor="text1"/>
          <w:kern w:val="0"/>
          <w:sz w:val="32"/>
          <w:szCs w:val="32"/>
        </w:rPr>
        <w:t>：</w:t>
      </w:r>
    </w:p>
    <w:p w:rsidR="001152E0" w:rsidRPr="001152E0" w:rsidRDefault="001152E0" w:rsidP="009444FD">
      <w:pPr>
        <w:spacing w:line="360" w:lineRule="auto"/>
        <w:ind w:firstLineChars="200" w:firstLine="640"/>
        <w:rPr>
          <w:rFonts w:ascii="仿宋" w:eastAsia="仿宋" w:hAnsi="仿宋" w:cs="Times New Roman"/>
          <w:bCs/>
          <w:color w:val="000000" w:themeColor="text1"/>
          <w:sz w:val="32"/>
          <w:szCs w:val="32"/>
        </w:rPr>
      </w:pPr>
      <w:r w:rsidRPr="001152E0">
        <w:rPr>
          <w:rFonts w:ascii="仿宋" w:eastAsia="仿宋" w:hAnsi="仿宋" w:cs="Times New Roman" w:hint="eastAsia"/>
          <w:bCs/>
          <w:color w:val="000000" w:themeColor="text1"/>
          <w:sz w:val="32"/>
          <w:szCs w:val="32"/>
        </w:rPr>
        <w:t>武汉大学研究生会是</w:t>
      </w:r>
      <w:r w:rsidR="003E5B04" w:rsidRPr="001152E0">
        <w:rPr>
          <w:rFonts w:ascii="仿宋" w:eastAsia="仿宋" w:hAnsi="仿宋" w:cs="Times New Roman" w:hint="eastAsia"/>
          <w:bCs/>
          <w:color w:val="000000" w:themeColor="text1"/>
          <w:sz w:val="32"/>
          <w:szCs w:val="32"/>
        </w:rPr>
        <w:t>由校党委领导、校团委指导的</w:t>
      </w:r>
      <w:r w:rsidR="003E5B04">
        <w:rPr>
          <w:rFonts w:ascii="仿宋" w:eastAsia="仿宋" w:hAnsi="仿宋" w:cs="Times New Roman" w:hint="eastAsia"/>
          <w:bCs/>
          <w:color w:val="000000" w:themeColor="text1"/>
          <w:sz w:val="32"/>
          <w:szCs w:val="32"/>
        </w:rPr>
        <w:t>，</w:t>
      </w:r>
      <w:r w:rsidRPr="001152E0">
        <w:rPr>
          <w:rFonts w:ascii="仿宋" w:eastAsia="仿宋" w:hAnsi="仿宋" w:cs="Times New Roman" w:hint="eastAsia"/>
          <w:bCs/>
          <w:color w:val="000000" w:themeColor="text1"/>
          <w:sz w:val="32"/>
          <w:szCs w:val="32"/>
        </w:rPr>
        <w:t>面向全校在籍研究生开展</w:t>
      </w:r>
      <w:r w:rsidR="003E5B04">
        <w:rPr>
          <w:rFonts w:ascii="仿宋" w:eastAsia="仿宋" w:hAnsi="仿宋" w:cs="Times New Roman" w:hint="eastAsia"/>
          <w:bCs/>
          <w:color w:val="000000" w:themeColor="text1"/>
          <w:sz w:val="32"/>
          <w:szCs w:val="32"/>
        </w:rPr>
        <w:t>“</w:t>
      </w:r>
      <w:r w:rsidR="003E5B04" w:rsidRPr="001152E0">
        <w:rPr>
          <w:rFonts w:ascii="仿宋" w:eastAsia="仿宋" w:hAnsi="仿宋" w:cs="Times New Roman" w:hint="eastAsia"/>
          <w:bCs/>
          <w:color w:val="000000" w:themeColor="text1"/>
          <w:sz w:val="32"/>
          <w:szCs w:val="32"/>
        </w:rPr>
        <w:t>自我教育</w:t>
      </w:r>
      <w:r w:rsidR="003E5B04">
        <w:rPr>
          <w:rFonts w:ascii="仿宋" w:eastAsia="仿宋" w:hAnsi="仿宋" w:cs="Times New Roman" w:hint="eastAsia"/>
          <w:bCs/>
          <w:color w:val="000000" w:themeColor="text1"/>
          <w:sz w:val="32"/>
          <w:szCs w:val="32"/>
        </w:rPr>
        <w:t>、</w:t>
      </w:r>
      <w:r w:rsidR="003E5B04" w:rsidRPr="001152E0">
        <w:rPr>
          <w:rFonts w:ascii="仿宋" w:eastAsia="仿宋" w:hAnsi="仿宋" w:cs="Times New Roman" w:hint="eastAsia"/>
          <w:bCs/>
          <w:color w:val="000000" w:themeColor="text1"/>
          <w:sz w:val="32"/>
          <w:szCs w:val="32"/>
        </w:rPr>
        <w:t>自我管理、自</w:t>
      </w:r>
      <w:r w:rsidR="003E5B04">
        <w:rPr>
          <w:rFonts w:ascii="仿宋" w:eastAsia="仿宋" w:hAnsi="仿宋" w:cs="Times New Roman" w:hint="eastAsia"/>
          <w:bCs/>
          <w:color w:val="000000" w:themeColor="text1"/>
          <w:sz w:val="32"/>
          <w:szCs w:val="32"/>
        </w:rPr>
        <w:t>我服务”的</w:t>
      </w:r>
      <w:r w:rsidRPr="001152E0">
        <w:rPr>
          <w:rFonts w:ascii="仿宋" w:eastAsia="仿宋" w:hAnsi="仿宋" w:cs="Times New Roman" w:hint="eastAsia"/>
          <w:bCs/>
          <w:color w:val="000000" w:themeColor="text1"/>
          <w:sz w:val="32"/>
          <w:szCs w:val="32"/>
        </w:rPr>
        <w:t>校级学生组织。其主要职能为：遵循和贯彻党的教育方针，协助党团组织做好研究生思想政治教育工作，促进广大研究生的全面发展；发挥桥梁、纽带作用，</w:t>
      </w:r>
      <w:r w:rsidR="00637242">
        <w:rPr>
          <w:rFonts w:ascii="仿宋" w:eastAsia="仿宋" w:hAnsi="仿宋" w:cs="Times New Roman" w:hint="eastAsia"/>
          <w:bCs/>
          <w:color w:val="000000" w:themeColor="text1"/>
          <w:sz w:val="32"/>
          <w:szCs w:val="32"/>
        </w:rPr>
        <w:t>沟通研究生</w:t>
      </w:r>
      <w:r w:rsidRPr="001152E0">
        <w:rPr>
          <w:rFonts w:ascii="仿宋" w:eastAsia="仿宋" w:hAnsi="仿宋" w:cs="Times New Roman" w:hint="eastAsia"/>
          <w:bCs/>
          <w:color w:val="000000" w:themeColor="text1"/>
          <w:sz w:val="32"/>
          <w:szCs w:val="32"/>
        </w:rPr>
        <w:t>和学校的联系，</w:t>
      </w:r>
      <w:r w:rsidR="006556E2">
        <w:rPr>
          <w:rFonts w:ascii="仿宋" w:eastAsia="仿宋" w:hAnsi="仿宋" w:cs="Times New Roman" w:hint="eastAsia"/>
          <w:bCs/>
          <w:color w:val="000000" w:themeColor="text1"/>
          <w:sz w:val="32"/>
          <w:szCs w:val="32"/>
        </w:rPr>
        <w:t>合理反映同学们的意见和建议</w:t>
      </w:r>
      <w:r w:rsidR="007543B1">
        <w:rPr>
          <w:rFonts w:ascii="仿宋" w:eastAsia="仿宋" w:hAnsi="仿宋" w:cs="Times New Roman" w:hint="eastAsia"/>
          <w:bCs/>
          <w:color w:val="000000" w:themeColor="text1"/>
          <w:sz w:val="32"/>
          <w:szCs w:val="32"/>
        </w:rPr>
        <w:t>，维护广大研究生的合法</w:t>
      </w:r>
      <w:r w:rsidRPr="001152E0">
        <w:rPr>
          <w:rFonts w:ascii="仿宋" w:eastAsia="仿宋" w:hAnsi="仿宋" w:cs="Times New Roman" w:hint="eastAsia"/>
          <w:bCs/>
          <w:color w:val="000000" w:themeColor="text1"/>
          <w:sz w:val="32"/>
          <w:szCs w:val="32"/>
        </w:rPr>
        <w:t>权益；积极组织开展各</w:t>
      </w:r>
      <w:r w:rsidR="007543B1">
        <w:rPr>
          <w:rFonts w:ascii="仿宋" w:eastAsia="仿宋" w:hAnsi="仿宋" w:cs="Times New Roman" w:hint="eastAsia"/>
          <w:bCs/>
          <w:color w:val="000000" w:themeColor="text1"/>
          <w:sz w:val="32"/>
          <w:szCs w:val="32"/>
        </w:rPr>
        <w:t>类</w:t>
      </w:r>
      <w:r w:rsidRPr="001152E0">
        <w:rPr>
          <w:rFonts w:ascii="仿宋" w:eastAsia="仿宋" w:hAnsi="仿宋" w:cs="Times New Roman" w:hint="eastAsia"/>
          <w:bCs/>
          <w:color w:val="000000" w:themeColor="text1"/>
          <w:sz w:val="32"/>
          <w:szCs w:val="32"/>
        </w:rPr>
        <w:t>学术科技、文艺体育、社会实践</w:t>
      </w:r>
      <w:r w:rsidR="00A6755D">
        <w:rPr>
          <w:rFonts w:ascii="仿宋" w:eastAsia="仿宋" w:hAnsi="仿宋" w:cs="Times New Roman" w:hint="eastAsia"/>
          <w:bCs/>
          <w:color w:val="000000" w:themeColor="text1"/>
          <w:sz w:val="32"/>
          <w:szCs w:val="32"/>
        </w:rPr>
        <w:t>、心理健康</w:t>
      </w:r>
      <w:r w:rsidRPr="001152E0">
        <w:rPr>
          <w:rFonts w:ascii="仿宋" w:eastAsia="仿宋" w:hAnsi="仿宋" w:cs="Times New Roman" w:hint="eastAsia"/>
          <w:bCs/>
          <w:color w:val="000000" w:themeColor="text1"/>
          <w:sz w:val="32"/>
          <w:szCs w:val="32"/>
        </w:rPr>
        <w:t>等活动，营造积极、</w:t>
      </w:r>
      <w:r w:rsidR="007543B1" w:rsidRPr="001152E0">
        <w:rPr>
          <w:rFonts w:ascii="仿宋" w:eastAsia="仿宋" w:hAnsi="仿宋" w:cs="Times New Roman" w:hint="eastAsia"/>
          <w:bCs/>
          <w:color w:val="000000" w:themeColor="text1"/>
          <w:sz w:val="32"/>
          <w:szCs w:val="32"/>
        </w:rPr>
        <w:t>健康、</w:t>
      </w:r>
      <w:r w:rsidRPr="001152E0">
        <w:rPr>
          <w:rFonts w:ascii="仿宋" w:eastAsia="仿宋" w:hAnsi="仿宋" w:cs="Times New Roman" w:hint="eastAsia"/>
          <w:bCs/>
          <w:color w:val="000000" w:themeColor="text1"/>
          <w:sz w:val="32"/>
          <w:szCs w:val="32"/>
        </w:rPr>
        <w:t>向上、高雅的校园文化氛围，倡导良好的校风、学风；服务学校的建设发展，服务广大研究生的成长成才，不断促进研究生综合素质的提高，并完成</w:t>
      </w:r>
      <w:r w:rsidR="006268BD">
        <w:rPr>
          <w:rFonts w:ascii="仿宋" w:eastAsia="仿宋" w:hAnsi="仿宋" w:cs="Times New Roman" w:hint="eastAsia"/>
          <w:bCs/>
          <w:color w:val="000000" w:themeColor="text1"/>
          <w:sz w:val="32"/>
          <w:szCs w:val="32"/>
        </w:rPr>
        <w:t>学校</w:t>
      </w:r>
      <w:r w:rsidRPr="001152E0">
        <w:rPr>
          <w:rFonts w:ascii="仿宋" w:eastAsia="仿宋" w:hAnsi="仿宋" w:cs="Times New Roman" w:hint="eastAsia"/>
          <w:bCs/>
          <w:color w:val="000000" w:themeColor="text1"/>
          <w:sz w:val="32"/>
          <w:szCs w:val="32"/>
        </w:rPr>
        <w:t>分配的其它工作任务。</w:t>
      </w:r>
    </w:p>
    <w:p w:rsidR="001152E0" w:rsidRDefault="001152E0" w:rsidP="009444FD">
      <w:pPr>
        <w:spacing w:line="360" w:lineRule="auto"/>
        <w:ind w:firstLineChars="200" w:firstLine="640"/>
        <w:rPr>
          <w:rFonts w:ascii="仿宋" w:eastAsia="仿宋" w:hAnsi="仿宋" w:cs="Times New Roman"/>
          <w:bCs/>
          <w:color w:val="000000" w:themeColor="text1"/>
          <w:sz w:val="32"/>
          <w:szCs w:val="32"/>
        </w:rPr>
      </w:pPr>
      <w:r w:rsidRPr="001152E0">
        <w:rPr>
          <w:rFonts w:ascii="仿宋" w:eastAsia="仿宋" w:hAnsi="仿宋" w:cs="Times New Roman" w:hint="eastAsia"/>
          <w:bCs/>
          <w:color w:val="000000" w:themeColor="text1"/>
          <w:sz w:val="32"/>
          <w:szCs w:val="32"/>
        </w:rPr>
        <w:t>武汉大学第</w:t>
      </w:r>
      <w:r w:rsidR="007E1BBF">
        <w:rPr>
          <w:rFonts w:ascii="仿宋" w:eastAsia="仿宋" w:hAnsi="仿宋" w:cs="Times New Roman" w:hint="eastAsia"/>
          <w:bCs/>
          <w:color w:val="000000" w:themeColor="text1"/>
          <w:sz w:val="32"/>
          <w:szCs w:val="32"/>
        </w:rPr>
        <w:t>十六</w:t>
      </w:r>
      <w:r w:rsidRPr="001152E0">
        <w:rPr>
          <w:rFonts w:ascii="仿宋" w:eastAsia="仿宋" w:hAnsi="仿宋" w:cs="Times New Roman" w:hint="eastAsia"/>
          <w:bCs/>
          <w:color w:val="000000" w:themeColor="text1"/>
          <w:sz w:val="32"/>
          <w:szCs w:val="32"/>
        </w:rPr>
        <w:t>次研究生</w:t>
      </w:r>
      <w:r w:rsidR="007E1BBF">
        <w:rPr>
          <w:rFonts w:ascii="仿宋" w:eastAsia="仿宋" w:hAnsi="仿宋" w:cs="Times New Roman" w:hint="eastAsia"/>
          <w:bCs/>
          <w:color w:val="000000" w:themeColor="text1"/>
          <w:sz w:val="32"/>
          <w:szCs w:val="32"/>
        </w:rPr>
        <w:t>代表</w:t>
      </w:r>
      <w:r w:rsidRPr="001152E0">
        <w:rPr>
          <w:rFonts w:ascii="仿宋" w:eastAsia="仿宋" w:hAnsi="仿宋" w:cs="Times New Roman" w:hint="eastAsia"/>
          <w:bCs/>
          <w:color w:val="000000" w:themeColor="text1"/>
          <w:sz w:val="32"/>
          <w:szCs w:val="32"/>
        </w:rPr>
        <w:t>大会</w:t>
      </w:r>
      <w:r w:rsidR="009444FD">
        <w:rPr>
          <w:rFonts w:ascii="仿宋" w:eastAsia="仿宋" w:hAnsi="仿宋" w:cs="Times New Roman" w:hint="eastAsia"/>
          <w:bCs/>
          <w:color w:val="000000" w:themeColor="text1"/>
          <w:sz w:val="32"/>
          <w:szCs w:val="32"/>
        </w:rPr>
        <w:t>已</w:t>
      </w:r>
      <w:r w:rsidRPr="001152E0">
        <w:rPr>
          <w:rFonts w:ascii="仿宋" w:eastAsia="仿宋" w:hAnsi="仿宋" w:cs="Times New Roman" w:hint="eastAsia"/>
          <w:bCs/>
          <w:color w:val="000000" w:themeColor="text1"/>
          <w:sz w:val="32"/>
          <w:szCs w:val="32"/>
        </w:rPr>
        <w:t>于</w:t>
      </w:r>
      <w:r w:rsidR="007E1BBF">
        <w:rPr>
          <w:rFonts w:ascii="仿宋" w:eastAsia="仿宋" w:hAnsi="仿宋" w:cs="Times New Roman"/>
          <w:bCs/>
          <w:color w:val="000000" w:themeColor="text1"/>
          <w:sz w:val="32"/>
          <w:szCs w:val="32"/>
        </w:rPr>
        <w:t>5</w:t>
      </w:r>
      <w:r w:rsidRPr="001152E0">
        <w:rPr>
          <w:rFonts w:ascii="仿宋" w:eastAsia="仿宋" w:hAnsi="仿宋" w:cs="Times New Roman" w:hint="eastAsia"/>
          <w:bCs/>
          <w:color w:val="000000" w:themeColor="text1"/>
          <w:sz w:val="32"/>
          <w:szCs w:val="32"/>
        </w:rPr>
        <w:t>月</w:t>
      </w:r>
      <w:r w:rsidR="007E1BBF">
        <w:rPr>
          <w:rFonts w:ascii="仿宋" w:eastAsia="仿宋" w:hAnsi="仿宋" w:cs="Times New Roman"/>
          <w:bCs/>
          <w:color w:val="000000" w:themeColor="text1"/>
          <w:sz w:val="32"/>
          <w:szCs w:val="32"/>
        </w:rPr>
        <w:t>13</w:t>
      </w:r>
      <w:r>
        <w:rPr>
          <w:rFonts w:ascii="仿宋" w:eastAsia="仿宋" w:hAnsi="仿宋" w:cs="Times New Roman" w:hint="eastAsia"/>
          <w:bCs/>
          <w:color w:val="000000" w:themeColor="text1"/>
          <w:sz w:val="32"/>
          <w:szCs w:val="32"/>
        </w:rPr>
        <w:t>日胜利</w:t>
      </w:r>
      <w:r w:rsidR="007E1BBF">
        <w:rPr>
          <w:rFonts w:ascii="仿宋" w:eastAsia="仿宋" w:hAnsi="仿宋" w:cs="Times New Roman" w:hint="eastAsia"/>
          <w:bCs/>
          <w:color w:val="000000" w:themeColor="text1"/>
          <w:sz w:val="32"/>
          <w:szCs w:val="32"/>
        </w:rPr>
        <w:t>闭幕，大会民主选举产生了第十六届</w:t>
      </w:r>
      <w:r w:rsidRPr="001152E0">
        <w:rPr>
          <w:rFonts w:ascii="仿宋" w:eastAsia="仿宋" w:hAnsi="仿宋" w:cs="Times New Roman" w:hint="eastAsia"/>
          <w:bCs/>
          <w:color w:val="000000" w:themeColor="text1"/>
          <w:sz w:val="32"/>
          <w:szCs w:val="32"/>
        </w:rPr>
        <w:t>研究生会主席团。为完</w:t>
      </w:r>
      <w:r w:rsidRPr="001152E0">
        <w:rPr>
          <w:rFonts w:ascii="仿宋" w:eastAsia="仿宋" w:hAnsi="仿宋" w:cs="Times New Roman" w:hint="eastAsia"/>
          <w:bCs/>
          <w:color w:val="000000" w:themeColor="text1"/>
          <w:sz w:val="32"/>
          <w:szCs w:val="32"/>
        </w:rPr>
        <w:lastRenderedPageBreak/>
        <w:t>善组织结构，加强队伍建设，根据各部门工作需要，根据《武汉大学校级学生组织管理办法》及《武汉大学研究生会章程》的相关规定，经武汉大学研究生会主席团决定，并报经校团委批准，现在全校范围内公开招聘</w:t>
      </w:r>
      <w:r w:rsidR="00484C76">
        <w:rPr>
          <w:rFonts w:ascii="仿宋" w:eastAsia="仿宋" w:hAnsi="仿宋" w:cs="Times New Roman" w:hint="eastAsia"/>
          <w:bCs/>
          <w:color w:val="000000" w:themeColor="text1"/>
          <w:sz w:val="32"/>
          <w:szCs w:val="32"/>
        </w:rPr>
        <w:t>武汉大学第</w:t>
      </w:r>
      <w:r w:rsidR="007E1BBF">
        <w:rPr>
          <w:rFonts w:ascii="仿宋" w:eastAsia="仿宋" w:hAnsi="仿宋" w:cs="Times New Roman" w:hint="eastAsia"/>
          <w:bCs/>
          <w:color w:val="000000" w:themeColor="text1"/>
          <w:sz w:val="32"/>
          <w:szCs w:val="32"/>
        </w:rPr>
        <w:t>十六</w:t>
      </w:r>
      <w:r w:rsidR="00484C76">
        <w:rPr>
          <w:rFonts w:ascii="仿宋" w:eastAsia="仿宋" w:hAnsi="仿宋" w:cs="Times New Roman" w:hint="eastAsia"/>
          <w:bCs/>
          <w:color w:val="000000" w:themeColor="text1"/>
          <w:sz w:val="32"/>
          <w:szCs w:val="32"/>
        </w:rPr>
        <w:t>届</w:t>
      </w:r>
      <w:r w:rsidRPr="001152E0">
        <w:rPr>
          <w:rFonts w:ascii="仿宋" w:eastAsia="仿宋" w:hAnsi="仿宋" w:cs="Times New Roman" w:hint="eastAsia"/>
          <w:bCs/>
          <w:color w:val="000000" w:themeColor="text1"/>
          <w:sz w:val="32"/>
          <w:szCs w:val="32"/>
        </w:rPr>
        <w:t>研究生会</w:t>
      </w:r>
      <w:r w:rsidR="00484C76">
        <w:rPr>
          <w:rFonts w:ascii="仿宋" w:eastAsia="仿宋" w:hAnsi="仿宋" w:cs="Times New Roman" w:hint="eastAsia"/>
          <w:bCs/>
          <w:color w:val="000000" w:themeColor="text1"/>
          <w:sz w:val="32"/>
          <w:szCs w:val="32"/>
        </w:rPr>
        <w:t>第</w:t>
      </w:r>
      <w:r w:rsidR="007E1BBF">
        <w:rPr>
          <w:rFonts w:ascii="仿宋" w:eastAsia="仿宋" w:hAnsi="仿宋" w:cs="Times New Roman" w:hint="eastAsia"/>
          <w:bCs/>
          <w:color w:val="000000" w:themeColor="text1"/>
          <w:sz w:val="32"/>
          <w:szCs w:val="32"/>
        </w:rPr>
        <w:t>一</w:t>
      </w:r>
      <w:r w:rsidR="00484C76">
        <w:rPr>
          <w:rFonts w:ascii="仿宋" w:eastAsia="仿宋" w:hAnsi="仿宋" w:cs="Times New Roman" w:hint="eastAsia"/>
          <w:bCs/>
          <w:color w:val="000000" w:themeColor="text1"/>
          <w:sz w:val="32"/>
          <w:szCs w:val="32"/>
        </w:rPr>
        <w:t>任期</w:t>
      </w:r>
      <w:r w:rsidR="004F3D14">
        <w:rPr>
          <w:rFonts w:ascii="仿宋" w:eastAsia="仿宋" w:hAnsi="仿宋" w:cs="Times New Roman" w:hint="eastAsia"/>
          <w:bCs/>
          <w:color w:val="000000" w:themeColor="text1"/>
          <w:sz w:val="32"/>
          <w:szCs w:val="32"/>
        </w:rPr>
        <w:t>中层学生</w:t>
      </w:r>
      <w:r w:rsidRPr="001152E0">
        <w:rPr>
          <w:rFonts w:ascii="仿宋" w:eastAsia="仿宋" w:hAnsi="仿宋" w:cs="Times New Roman" w:hint="eastAsia"/>
          <w:bCs/>
          <w:color w:val="000000" w:themeColor="text1"/>
          <w:sz w:val="32"/>
          <w:szCs w:val="32"/>
        </w:rPr>
        <w:t>干部。具体内容如下：</w:t>
      </w:r>
    </w:p>
    <w:p w:rsidR="001152E0" w:rsidRPr="001152E0" w:rsidRDefault="001152E0" w:rsidP="001152E0">
      <w:pPr>
        <w:spacing w:line="360" w:lineRule="auto"/>
        <w:ind w:firstLineChars="200" w:firstLine="640"/>
        <w:jc w:val="left"/>
        <w:rPr>
          <w:rFonts w:ascii="仿宋" w:eastAsia="仿宋" w:hAnsi="仿宋" w:cs="Times New Roman"/>
          <w:bCs/>
          <w:color w:val="000000" w:themeColor="text1"/>
          <w:sz w:val="32"/>
          <w:szCs w:val="32"/>
        </w:rPr>
      </w:pPr>
    </w:p>
    <w:p w:rsidR="001152E0" w:rsidRPr="001152E0" w:rsidRDefault="001152E0" w:rsidP="001152E0">
      <w:pPr>
        <w:widowControl/>
        <w:ind w:firstLineChars="200" w:firstLine="640"/>
        <w:outlineLvl w:val="1"/>
        <w:rPr>
          <w:rFonts w:ascii="黑体" w:eastAsia="黑体" w:hAnsi="黑体" w:cs="Times New Roman"/>
          <w:kern w:val="0"/>
          <w:sz w:val="32"/>
          <w:szCs w:val="32"/>
        </w:rPr>
      </w:pPr>
      <w:r w:rsidRPr="001152E0">
        <w:rPr>
          <w:rFonts w:ascii="黑体" w:eastAsia="黑体" w:hAnsi="黑体" w:cs="Times New Roman" w:hint="eastAsia"/>
          <w:kern w:val="0"/>
          <w:sz w:val="32"/>
          <w:szCs w:val="32"/>
        </w:rPr>
        <w:t>一、基本条件</w:t>
      </w:r>
    </w:p>
    <w:p w:rsidR="001152E0" w:rsidRPr="001152E0" w:rsidRDefault="001152E0" w:rsidP="003D6BF5">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1、政治立场坚定，坚持四项基本原则，拥护党的路线、方针和政策；政治上积极要求进步，思想素质好；认真学习邓小平理论和“三个代表”重要思想</w:t>
      </w:r>
      <w:r>
        <w:rPr>
          <w:rFonts w:ascii="仿宋" w:eastAsia="仿宋" w:hAnsi="仿宋" w:cs="Times New Roman" w:hint="eastAsia"/>
          <w:kern w:val="0"/>
          <w:sz w:val="32"/>
          <w:szCs w:val="32"/>
        </w:rPr>
        <w:t>和</w:t>
      </w:r>
      <w:r w:rsidRPr="001152E0">
        <w:rPr>
          <w:rFonts w:ascii="仿宋" w:eastAsia="仿宋" w:hAnsi="仿宋" w:cs="Times New Roman" w:hint="eastAsia"/>
          <w:kern w:val="0"/>
          <w:sz w:val="32"/>
          <w:szCs w:val="32"/>
        </w:rPr>
        <w:t>科学发展观</w:t>
      </w:r>
      <w:r>
        <w:rPr>
          <w:rFonts w:ascii="仿宋" w:eastAsia="仿宋" w:hAnsi="仿宋" w:cs="Times New Roman" w:hint="eastAsia"/>
          <w:kern w:val="0"/>
          <w:sz w:val="32"/>
          <w:szCs w:val="32"/>
        </w:rPr>
        <w:t>，</w:t>
      </w:r>
      <w:r w:rsidR="007E1BBF">
        <w:rPr>
          <w:rFonts w:ascii="仿宋" w:eastAsia="仿宋" w:hAnsi="仿宋" w:cs="Times New Roman" w:hint="eastAsia"/>
          <w:kern w:val="0"/>
          <w:sz w:val="32"/>
          <w:szCs w:val="32"/>
        </w:rPr>
        <w:t>认真学习</w:t>
      </w:r>
      <w:r>
        <w:rPr>
          <w:rFonts w:ascii="仿宋" w:eastAsia="仿宋" w:hAnsi="仿宋" w:cs="Times New Roman" w:hint="eastAsia"/>
          <w:kern w:val="0"/>
          <w:sz w:val="32"/>
          <w:szCs w:val="32"/>
        </w:rPr>
        <w:t>贯彻习近平总书记系列重要讲话精神</w:t>
      </w:r>
      <w:r w:rsidR="007E1BBF">
        <w:rPr>
          <w:rFonts w:ascii="仿宋" w:eastAsia="仿宋" w:hAnsi="仿宋" w:cs="Times New Roman" w:hint="eastAsia"/>
          <w:kern w:val="0"/>
          <w:sz w:val="32"/>
          <w:szCs w:val="32"/>
        </w:rPr>
        <w:t>和治国理政新理念</w:t>
      </w:r>
      <w:r w:rsidR="00CF5E56">
        <w:rPr>
          <w:rFonts w:ascii="仿宋" w:eastAsia="仿宋" w:hAnsi="仿宋" w:cs="Times New Roman" w:hint="eastAsia"/>
          <w:kern w:val="0"/>
          <w:sz w:val="32"/>
          <w:szCs w:val="32"/>
        </w:rPr>
        <w:t>、</w:t>
      </w:r>
      <w:r w:rsidR="007E1BBF">
        <w:rPr>
          <w:rFonts w:ascii="仿宋" w:eastAsia="仿宋" w:hAnsi="仿宋" w:cs="Times New Roman" w:hint="eastAsia"/>
          <w:kern w:val="0"/>
          <w:sz w:val="32"/>
          <w:szCs w:val="32"/>
        </w:rPr>
        <w:t>新思想</w:t>
      </w:r>
      <w:r w:rsidR="00CF5E56">
        <w:rPr>
          <w:rFonts w:ascii="仿宋" w:eastAsia="仿宋" w:hAnsi="仿宋" w:cs="Times New Roman" w:hint="eastAsia"/>
          <w:kern w:val="0"/>
          <w:sz w:val="32"/>
          <w:szCs w:val="32"/>
        </w:rPr>
        <w:t>、</w:t>
      </w:r>
      <w:r w:rsidR="007E1BBF">
        <w:rPr>
          <w:rFonts w:ascii="仿宋" w:eastAsia="仿宋" w:hAnsi="仿宋" w:cs="Times New Roman" w:hint="eastAsia"/>
          <w:kern w:val="0"/>
          <w:sz w:val="32"/>
          <w:szCs w:val="32"/>
        </w:rPr>
        <w:t>新战略</w:t>
      </w:r>
      <w:r w:rsidRPr="001152E0">
        <w:rPr>
          <w:rFonts w:ascii="仿宋" w:eastAsia="仿宋" w:hAnsi="仿宋" w:cs="Times New Roman" w:hint="eastAsia"/>
          <w:kern w:val="0"/>
          <w:sz w:val="32"/>
          <w:szCs w:val="32"/>
        </w:rPr>
        <w:t>。模范遵守党纪国法，带头遵守学校各项规章制度。</w:t>
      </w:r>
    </w:p>
    <w:p w:rsidR="001152E0" w:rsidRPr="001152E0" w:rsidRDefault="001152E0" w:rsidP="003D6BF5">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2、尊敬师长，团结同学，有较强的集体观念和协作精神；热心社会工作，具有较强的奉献精神和服务意识；严格要求自己，作风正派，以身作则，在同学中能起模范带头作用。</w:t>
      </w:r>
    </w:p>
    <w:p w:rsidR="001152E0" w:rsidRPr="001152E0" w:rsidRDefault="001152E0" w:rsidP="003D6BF5">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3、德智体全面发展，学习态度端正，学习成绩</w:t>
      </w:r>
      <w:r w:rsidR="00863110">
        <w:rPr>
          <w:rFonts w:ascii="仿宋" w:eastAsia="仿宋" w:hAnsi="仿宋" w:cs="Times New Roman" w:hint="eastAsia"/>
          <w:kern w:val="0"/>
          <w:sz w:val="32"/>
          <w:szCs w:val="32"/>
        </w:rPr>
        <w:t>优良</w:t>
      </w:r>
      <w:r w:rsidRPr="001152E0">
        <w:rPr>
          <w:rFonts w:ascii="仿宋" w:eastAsia="仿宋" w:hAnsi="仿宋" w:cs="Times New Roman" w:hint="eastAsia"/>
          <w:kern w:val="0"/>
          <w:sz w:val="32"/>
          <w:szCs w:val="32"/>
        </w:rPr>
        <w:t>。研究生阶段学习成绩无不及格记录</w:t>
      </w:r>
      <w:r w:rsidR="00863110">
        <w:rPr>
          <w:rFonts w:ascii="仿宋" w:eastAsia="仿宋" w:hAnsi="仿宋" w:cs="Times New Roman" w:hint="eastAsia"/>
          <w:kern w:val="0"/>
          <w:sz w:val="32"/>
          <w:szCs w:val="32"/>
        </w:rPr>
        <w:t>，</w:t>
      </w:r>
      <w:r w:rsidRPr="001152E0">
        <w:rPr>
          <w:rFonts w:ascii="仿宋" w:eastAsia="仿宋" w:hAnsi="仿宋" w:cs="Times New Roman" w:hint="eastAsia"/>
          <w:kern w:val="0"/>
          <w:sz w:val="32"/>
          <w:szCs w:val="32"/>
        </w:rPr>
        <w:t>遵守学校相关规章制度，无任何记过处分。</w:t>
      </w:r>
    </w:p>
    <w:p w:rsidR="001152E0" w:rsidRPr="001152E0" w:rsidRDefault="001152E0" w:rsidP="003D6BF5">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4、遵守《武汉大学研究生会章程》（201</w:t>
      </w:r>
      <w:r w:rsidR="007E1BBF">
        <w:rPr>
          <w:rFonts w:ascii="仿宋" w:eastAsia="仿宋" w:hAnsi="仿宋" w:cs="Times New Roman"/>
          <w:kern w:val="0"/>
          <w:sz w:val="32"/>
          <w:szCs w:val="32"/>
        </w:rPr>
        <w:t>7</w:t>
      </w:r>
      <w:r w:rsidRPr="001152E0">
        <w:rPr>
          <w:rFonts w:ascii="仿宋" w:eastAsia="仿宋" w:hAnsi="仿宋" w:cs="Times New Roman" w:hint="eastAsia"/>
          <w:kern w:val="0"/>
          <w:sz w:val="32"/>
          <w:szCs w:val="32"/>
        </w:rPr>
        <w:t>年5月</w:t>
      </w:r>
      <w:r w:rsidR="007E1BBF">
        <w:rPr>
          <w:rFonts w:ascii="仿宋" w:eastAsia="仿宋" w:hAnsi="仿宋" w:cs="Times New Roman"/>
          <w:kern w:val="0"/>
          <w:sz w:val="32"/>
          <w:szCs w:val="32"/>
        </w:rPr>
        <w:t>13</w:t>
      </w:r>
      <w:r w:rsidRPr="001152E0">
        <w:rPr>
          <w:rFonts w:ascii="仿宋" w:eastAsia="仿宋" w:hAnsi="仿宋" w:cs="Times New Roman" w:hint="eastAsia"/>
          <w:kern w:val="0"/>
          <w:sz w:val="32"/>
          <w:szCs w:val="32"/>
        </w:rPr>
        <w:t>日修订），</w:t>
      </w:r>
      <w:r w:rsidR="00AD623F">
        <w:rPr>
          <w:rFonts w:ascii="仿宋" w:eastAsia="仿宋" w:hAnsi="仿宋" w:cs="Times New Roman" w:hint="eastAsia"/>
          <w:kern w:val="0"/>
          <w:sz w:val="32"/>
          <w:szCs w:val="32"/>
        </w:rPr>
        <w:t>了解《学联学生会组织改革方案》，</w:t>
      </w:r>
      <w:r w:rsidRPr="001152E0">
        <w:rPr>
          <w:rFonts w:ascii="仿宋" w:eastAsia="仿宋" w:hAnsi="仿宋" w:cs="Times New Roman" w:hint="eastAsia"/>
          <w:kern w:val="0"/>
          <w:sz w:val="32"/>
          <w:szCs w:val="32"/>
        </w:rPr>
        <w:t>对研究生会的性质、任务和工作特点有比较深刻的认识，富有</w:t>
      </w:r>
      <w:r w:rsidR="00ED3D91">
        <w:rPr>
          <w:rFonts w:ascii="仿宋" w:eastAsia="仿宋" w:hAnsi="仿宋" w:cs="Times New Roman" w:hint="eastAsia"/>
          <w:kern w:val="0"/>
          <w:sz w:val="32"/>
          <w:szCs w:val="32"/>
        </w:rPr>
        <w:t>服务精神、</w:t>
      </w:r>
      <w:r w:rsidRPr="001152E0">
        <w:rPr>
          <w:rFonts w:ascii="仿宋" w:eastAsia="仿宋" w:hAnsi="仿宋" w:cs="Times New Roman" w:hint="eastAsia"/>
          <w:kern w:val="0"/>
          <w:sz w:val="32"/>
          <w:szCs w:val="32"/>
        </w:rPr>
        <w:lastRenderedPageBreak/>
        <w:t>实干精神</w:t>
      </w:r>
      <w:r w:rsidR="00D02BBA">
        <w:rPr>
          <w:rFonts w:ascii="仿宋" w:eastAsia="仿宋" w:hAnsi="仿宋" w:cs="Times New Roman" w:hint="eastAsia"/>
          <w:kern w:val="0"/>
          <w:sz w:val="32"/>
          <w:szCs w:val="32"/>
        </w:rPr>
        <w:t>、</w:t>
      </w:r>
      <w:r w:rsidRPr="001152E0">
        <w:rPr>
          <w:rFonts w:ascii="仿宋" w:eastAsia="仿宋" w:hAnsi="仿宋" w:cs="Times New Roman" w:hint="eastAsia"/>
          <w:kern w:val="0"/>
          <w:sz w:val="32"/>
          <w:szCs w:val="32"/>
        </w:rPr>
        <w:t>团结协作精神</w:t>
      </w:r>
      <w:r w:rsidR="00D02BBA">
        <w:rPr>
          <w:rFonts w:ascii="仿宋" w:eastAsia="仿宋" w:hAnsi="仿宋" w:cs="Times New Roman" w:hint="eastAsia"/>
          <w:kern w:val="0"/>
          <w:sz w:val="32"/>
          <w:szCs w:val="32"/>
        </w:rPr>
        <w:t>和开创精神</w:t>
      </w:r>
      <w:r w:rsidRPr="001152E0">
        <w:rPr>
          <w:rFonts w:ascii="仿宋" w:eastAsia="仿宋" w:hAnsi="仿宋" w:cs="Times New Roman" w:hint="eastAsia"/>
          <w:kern w:val="0"/>
          <w:sz w:val="32"/>
          <w:szCs w:val="32"/>
        </w:rPr>
        <w:t>，具有较强的责任感和工作能力。</w:t>
      </w:r>
    </w:p>
    <w:p w:rsidR="001152E0" w:rsidRPr="00F8349A" w:rsidRDefault="001152E0" w:rsidP="003D6BF5">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5、工作认真负责，勤奋踏实，能按时完成组织交给的各项任务。有相对充足的</w:t>
      </w:r>
      <w:r w:rsidR="00AD623F">
        <w:rPr>
          <w:rFonts w:ascii="仿宋" w:eastAsia="仿宋" w:hAnsi="仿宋" w:cs="Times New Roman" w:hint="eastAsia"/>
          <w:kern w:val="0"/>
          <w:sz w:val="32"/>
          <w:szCs w:val="32"/>
        </w:rPr>
        <w:t>业余</w:t>
      </w:r>
      <w:r w:rsidRPr="001152E0">
        <w:rPr>
          <w:rFonts w:ascii="仿宋" w:eastAsia="仿宋" w:hAnsi="仿宋" w:cs="Times New Roman" w:hint="eastAsia"/>
          <w:kern w:val="0"/>
          <w:sz w:val="32"/>
          <w:szCs w:val="32"/>
        </w:rPr>
        <w:t>时间</w:t>
      </w:r>
      <w:r w:rsidR="00AD623F">
        <w:rPr>
          <w:rFonts w:ascii="仿宋" w:eastAsia="仿宋" w:hAnsi="仿宋" w:cs="Times New Roman" w:hint="eastAsia"/>
          <w:kern w:val="0"/>
          <w:sz w:val="32"/>
          <w:szCs w:val="32"/>
        </w:rPr>
        <w:t>，</w:t>
      </w:r>
      <w:r w:rsidRPr="001152E0">
        <w:rPr>
          <w:rFonts w:ascii="仿宋" w:eastAsia="仿宋" w:hAnsi="仿宋" w:cs="Times New Roman" w:hint="eastAsia"/>
          <w:kern w:val="0"/>
          <w:sz w:val="32"/>
          <w:szCs w:val="32"/>
        </w:rPr>
        <w:t>能履行职务工作</w:t>
      </w:r>
      <w:r w:rsidR="00BB10E0">
        <w:rPr>
          <w:rFonts w:ascii="仿宋" w:eastAsia="仿宋" w:hAnsi="仿宋" w:cs="Times New Roman" w:hint="eastAsia"/>
          <w:kern w:val="0"/>
          <w:sz w:val="32"/>
          <w:szCs w:val="32"/>
        </w:rPr>
        <w:t>一任期</w:t>
      </w:r>
      <w:r w:rsidR="00AD623F" w:rsidRPr="00F8349A">
        <w:rPr>
          <w:rFonts w:ascii="仿宋" w:eastAsia="仿宋" w:hAnsi="仿宋" w:cs="Times New Roman" w:hint="eastAsia"/>
          <w:kern w:val="0"/>
          <w:sz w:val="32"/>
          <w:szCs w:val="32"/>
        </w:rPr>
        <w:t>，任职期间不得因外出实习等原因长期离岗</w:t>
      </w:r>
      <w:r w:rsidRPr="00F8349A">
        <w:rPr>
          <w:rFonts w:ascii="仿宋" w:eastAsia="仿宋" w:hAnsi="仿宋" w:cs="Times New Roman" w:hint="eastAsia"/>
          <w:kern w:val="0"/>
          <w:sz w:val="32"/>
          <w:szCs w:val="32"/>
        </w:rPr>
        <w:t xml:space="preserve">。 </w:t>
      </w:r>
    </w:p>
    <w:p w:rsidR="001152E0" w:rsidRPr="00F8349A" w:rsidRDefault="001152E0" w:rsidP="003D6BF5">
      <w:pPr>
        <w:widowControl/>
        <w:ind w:firstLineChars="200" w:firstLine="640"/>
        <w:rPr>
          <w:rFonts w:ascii="仿宋" w:eastAsia="仿宋" w:hAnsi="仿宋" w:cs="Times New Roman"/>
          <w:kern w:val="0"/>
          <w:sz w:val="32"/>
          <w:szCs w:val="32"/>
        </w:rPr>
      </w:pPr>
      <w:r w:rsidRPr="00F8349A">
        <w:rPr>
          <w:rFonts w:ascii="仿宋" w:eastAsia="仿宋" w:hAnsi="仿宋" w:cs="Times New Roman" w:hint="eastAsia"/>
          <w:kern w:val="0"/>
          <w:sz w:val="32"/>
          <w:szCs w:val="32"/>
        </w:rPr>
        <w:t>6、具有一定的学生工作经验，并符合以下条件之一：在校研究生会工作一学期以上，或担任院研究生会部长及以上职务一学期以上（原则上均要求本科期间具备学生干部工作经历）；本科期间</w:t>
      </w:r>
      <w:r w:rsidR="009F7216" w:rsidRPr="00F8349A">
        <w:rPr>
          <w:rFonts w:ascii="仿宋" w:eastAsia="仿宋" w:hAnsi="仿宋" w:cs="Times New Roman" w:hint="eastAsia"/>
          <w:kern w:val="0"/>
          <w:sz w:val="32"/>
          <w:szCs w:val="32"/>
        </w:rPr>
        <w:t>曾</w:t>
      </w:r>
      <w:r w:rsidRPr="00F8349A">
        <w:rPr>
          <w:rFonts w:ascii="仿宋" w:eastAsia="仿宋" w:hAnsi="仿宋" w:cs="Times New Roman" w:hint="eastAsia"/>
          <w:kern w:val="0"/>
          <w:sz w:val="32"/>
          <w:szCs w:val="32"/>
        </w:rPr>
        <w:t>担任校</w:t>
      </w:r>
      <w:r w:rsidR="009F7216" w:rsidRPr="00F8349A">
        <w:rPr>
          <w:rFonts w:ascii="仿宋" w:eastAsia="仿宋" w:hAnsi="仿宋" w:cs="Times New Roman" w:hint="eastAsia"/>
          <w:kern w:val="0"/>
          <w:sz w:val="32"/>
          <w:szCs w:val="32"/>
        </w:rPr>
        <w:t>级</w:t>
      </w:r>
      <w:r w:rsidRPr="00F8349A">
        <w:rPr>
          <w:rFonts w:ascii="仿宋" w:eastAsia="仿宋" w:hAnsi="仿宋" w:cs="Times New Roman" w:hint="eastAsia"/>
          <w:kern w:val="0"/>
          <w:sz w:val="32"/>
          <w:szCs w:val="32"/>
        </w:rPr>
        <w:t>副部长</w:t>
      </w:r>
      <w:r w:rsidR="009F7216" w:rsidRPr="00F8349A">
        <w:rPr>
          <w:rFonts w:ascii="仿宋" w:eastAsia="仿宋" w:hAnsi="仿宋" w:cs="Times New Roman" w:hint="eastAsia"/>
          <w:kern w:val="0"/>
          <w:sz w:val="32"/>
          <w:szCs w:val="32"/>
        </w:rPr>
        <w:t>级</w:t>
      </w:r>
      <w:r w:rsidRPr="00F8349A">
        <w:rPr>
          <w:rFonts w:ascii="仿宋" w:eastAsia="仿宋" w:hAnsi="仿宋" w:cs="Times New Roman" w:hint="eastAsia"/>
          <w:kern w:val="0"/>
          <w:sz w:val="32"/>
          <w:szCs w:val="32"/>
        </w:rPr>
        <w:t>以上</w:t>
      </w:r>
      <w:r w:rsidR="00ED3D91" w:rsidRPr="00F8349A">
        <w:rPr>
          <w:rFonts w:ascii="仿宋" w:eastAsia="仿宋" w:hAnsi="仿宋" w:cs="Times New Roman" w:hint="eastAsia"/>
          <w:kern w:val="0"/>
          <w:sz w:val="32"/>
          <w:szCs w:val="32"/>
        </w:rPr>
        <w:t>（含副部长级）职务</w:t>
      </w:r>
      <w:r w:rsidR="009F7216" w:rsidRPr="00F8349A">
        <w:rPr>
          <w:rFonts w:ascii="仿宋" w:eastAsia="仿宋" w:hAnsi="仿宋" w:cs="Times New Roman" w:hint="eastAsia"/>
          <w:kern w:val="0"/>
          <w:sz w:val="32"/>
          <w:szCs w:val="32"/>
        </w:rPr>
        <w:t>学生干部</w:t>
      </w:r>
      <w:r w:rsidRPr="00F8349A">
        <w:rPr>
          <w:rFonts w:ascii="仿宋" w:eastAsia="仿宋" w:hAnsi="仿宋" w:cs="Times New Roman" w:hint="eastAsia"/>
          <w:kern w:val="0"/>
          <w:sz w:val="32"/>
          <w:szCs w:val="32"/>
        </w:rPr>
        <w:t>满一年</w:t>
      </w:r>
      <w:r w:rsidR="00113078" w:rsidRPr="00F8349A">
        <w:rPr>
          <w:rFonts w:ascii="仿宋" w:eastAsia="仿宋" w:hAnsi="仿宋" w:cs="Times New Roman" w:hint="eastAsia"/>
          <w:kern w:val="0"/>
          <w:sz w:val="32"/>
          <w:szCs w:val="32"/>
        </w:rPr>
        <w:t>，或担任院级部长</w:t>
      </w:r>
      <w:r w:rsidR="009D228A">
        <w:rPr>
          <w:rFonts w:ascii="仿宋" w:eastAsia="仿宋" w:hAnsi="仿宋" w:cs="Times New Roman" w:hint="eastAsia"/>
          <w:kern w:val="0"/>
          <w:sz w:val="32"/>
          <w:szCs w:val="32"/>
        </w:rPr>
        <w:t>级</w:t>
      </w:r>
      <w:r w:rsidR="00113078" w:rsidRPr="00F8349A">
        <w:rPr>
          <w:rFonts w:ascii="仿宋" w:eastAsia="仿宋" w:hAnsi="仿宋" w:cs="Times New Roman" w:hint="eastAsia"/>
          <w:kern w:val="0"/>
          <w:sz w:val="32"/>
          <w:szCs w:val="32"/>
        </w:rPr>
        <w:t>以上</w:t>
      </w:r>
      <w:r w:rsidR="009D228A">
        <w:rPr>
          <w:rFonts w:ascii="仿宋" w:eastAsia="仿宋" w:hAnsi="仿宋" w:cs="Times New Roman" w:hint="eastAsia"/>
          <w:kern w:val="0"/>
          <w:sz w:val="32"/>
          <w:szCs w:val="32"/>
        </w:rPr>
        <w:t>（含部长级）</w:t>
      </w:r>
      <w:r w:rsidR="00113078" w:rsidRPr="00F8349A">
        <w:rPr>
          <w:rFonts w:ascii="仿宋" w:eastAsia="仿宋" w:hAnsi="仿宋" w:cs="Times New Roman" w:hint="eastAsia"/>
          <w:kern w:val="0"/>
          <w:sz w:val="32"/>
          <w:szCs w:val="32"/>
        </w:rPr>
        <w:t>职务</w:t>
      </w:r>
      <w:r w:rsidR="0085187E">
        <w:rPr>
          <w:rFonts w:ascii="仿宋" w:eastAsia="仿宋" w:hAnsi="仿宋" w:cs="Times New Roman" w:hint="eastAsia"/>
          <w:kern w:val="0"/>
          <w:sz w:val="32"/>
          <w:szCs w:val="32"/>
        </w:rPr>
        <w:t>满一年</w:t>
      </w:r>
      <w:r w:rsidRPr="00F8349A">
        <w:rPr>
          <w:rFonts w:ascii="仿宋" w:eastAsia="仿宋" w:hAnsi="仿宋" w:cs="Times New Roman" w:hint="eastAsia"/>
          <w:kern w:val="0"/>
          <w:sz w:val="32"/>
          <w:szCs w:val="32"/>
        </w:rPr>
        <w:t>。</w:t>
      </w:r>
    </w:p>
    <w:p w:rsidR="001152E0" w:rsidRDefault="001152E0" w:rsidP="003D6BF5">
      <w:pPr>
        <w:widowControl/>
        <w:ind w:firstLineChars="200" w:firstLine="640"/>
        <w:rPr>
          <w:rFonts w:ascii="仿宋" w:eastAsia="仿宋" w:hAnsi="仿宋" w:cs="Times New Roman"/>
          <w:kern w:val="0"/>
          <w:sz w:val="32"/>
          <w:szCs w:val="32"/>
        </w:rPr>
      </w:pPr>
      <w:r w:rsidRPr="007E1BBF">
        <w:rPr>
          <w:rFonts w:ascii="仿宋" w:eastAsia="仿宋" w:hAnsi="仿宋" w:cs="Times New Roman" w:hint="eastAsia"/>
          <w:kern w:val="0"/>
          <w:sz w:val="32"/>
          <w:szCs w:val="32"/>
        </w:rPr>
        <w:t>7、博士生分会副主席</w:t>
      </w:r>
      <w:r w:rsidR="003D6BF5" w:rsidRPr="007E1BBF">
        <w:rPr>
          <w:rFonts w:ascii="仿宋" w:eastAsia="仿宋" w:hAnsi="仿宋" w:cs="Times New Roman" w:hint="eastAsia"/>
          <w:kern w:val="0"/>
          <w:sz w:val="32"/>
          <w:szCs w:val="32"/>
        </w:rPr>
        <w:t>鼓励在校全日制博士研究生报名参选，在校全日制博士研究生需占博士生分会副主席总人数的一半以上</w:t>
      </w:r>
      <w:r w:rsidRPr="007E1BBF">
        <w:rPr>
          <w:rFonts w:ascii="仿宋" w:eastAsia="仿宋" w:hAnsi="仿宋" w:cs="Times New Roman" w:hint="eastAsia"/>
          <w:kern w:val="0"/>
          <w:sz w:val="32"/>
          <w:szCs w:val="32"/>
        </w:rPr>
        <w:t>。</w:t>
      </w:r>
    </w:p>
    <w:p w:rsidR="004F3D14" w:rsidRPr="00F8349A" w:rsidRDefault="004F3D14" w:rsidP="003D6BF5">
      <w:pPr>
        <w:widowControl/>
        <w:ind w:firstLineChars="200" w:firstLine="640"/>
        <w:rPr>
          <w:rFonts w:ascii="仿宋" w:eastAsia="仿宋" w:hAnsi="仿宋" w:cs="Times New Roman"/>
          <w:kern w:val="0"/>
          <w:sz w:val="32"/>
          <w:szCs w:val="32"/>
        </w:rPr>
      </w:pPr>
      <w:r w:rsidRPr="00F8349A">
        <w:rPr>
          <w:rFonts w:ascii="仿宋" w:eastAsia="仿宋" w:hAnsi="仿宋" w:cs="Times New Roman" w:hint="eastAsia"/>
          <w:kern w:val="0"/>
          <w:sz w:val="32"/>
          <w:szCs w:val="32"/>
        </w:rPr>
        <w:t>8.需签署《武汉大学研究生会中层学生干部候选人承诺书》</w:t>
      </w:r>
      <w:r w:rsidR="00AD623F" w:rsidRPr="00F8349A">
        <w:rPr>
          <w:rFonts w:ascii="仿宋" w:eastAsia="仿宋" w:hAnsi="仿宋" w:cs="Times New Roman" w:hint="eastAsia"/>
          <w:kern w:val="0"/>
          <w:sz w:val="32"/>
          <w:szCs w:val="32"/>
        </w:rPr>
        <w:t>。</w:t>
      </w:r>
    </w:p>
    <w:p w:rsidR="009444FD" w:rsidRPr="004F3D14" w:rsidRDefault="009444FD" w:rsidP="003D6BF5">
      <w:pPr>
        <w:widowControl/>
        <w:ind w:firstLineChars="200" w:firstLine="640"/>
        <w:rPr>
          <w:rFonts w:ascii="仿宋" w:eastAsia="仿宋" w:hAnsi="仿宋" w:cs="Times New Roman"/>
          <w:kern w:val="0"/>
          <w:sz w:val="32"/>
          <w:szCs w:val="32"/>
        </w:rPr>
      </w:pPr>
    </w:p>
    <w:p w:rsidR="001152E0" w:rsidRPr="001152E0" w:rsidRDefault="001152E0" w:rsidP="001152E0">
      <w:pPr>
        <w:widowControl/>
        <w:ind w:firstLineChars="200" w:firstLine="640"/>
        <w:outlineLvl w:val="1"/>
        <w:rPr>
          <w:rFonts w:ascii="黑体" w:eastAsia="黑体" w:hAnsi="黑体" w:cs="Times New Roman"/>
          <w:kern w:val="0"/>
          <w:sz w:val="32"/>
          <w:szCs w:val="32"/>
        </w:rPr>
      </w:pPr>
      <w:r w:rsidRPr="001152E0">
        <w:rPr>
          <w:rFonts w:ascii="黑体" w:eastAsia="黑体" w:hAnsi="黑体" w:cs="Times New Roman" w:hint="eastAsia"/>
          <w:kern w:val="0"/>
          <w:sz w:val="32"/>
          <w:szCs w:val="32"/>
        </w:rPr>
        <w:t>二、招聘职位</w:t>
      </w:r>
    </w:p>
    <w:p w:rsidR="004F3D14" w:rsidRDefault="004F3D14" w:rsidP="001152E0">
      <w:pPr>
        <w:widowControl/>
        <w:ind w:firstLineChars="200" w:firstLine="640"/>
        <w:jc w:val="left"/>
        <w:rPr>
          <w:rFonts w:ascii="仿宋" w:eastAsia="仿宋" w:hAnsi="仿宋" w:cs="Times New Roman"/>
          <w:kern w:val="0"/>
          <w:sz w:val="32"/>
          <w:szCs w:val="32"/>
        </w:rPr>
      </w:pPr>
      <w:r w:rsidRPr="004F3D14">
        <w:rPr>
          <w:rFonts w:ascii="仿宋" w:eastAsia="仿宋" w:hAnsi="仿宋" w:cs="Times New Roman" w:hint="eastAsia"/>
          <w:kern w:val="0"/>
          <w:sz w:val="32"/>
          <w:szCs w:val="32"/>
        </w:rPr>
        <w:t>本次招聘开放如下中层学生干部</w:t>
      </w:r>
      <w:r>
        <w:rPr>
          <w:rFonts w:ascii="仿宋" w:eastAsia="仿宋" w:hAnsi="仿宋" w:cs="Times New Roman" w:hint="eastAsia"/>
          <w:kern w:val="0"/>
          <w:sz w:val="32"/>
          <w:szCs w:val="32"/>
        </w:rPr>
        <w:t>职位：</w:t>
      </w:r>
    </w:p>
    <w:p w:rsidR="001152E0" w:rsidRPr="007E1BBF" w:rsidRDefault="001152E0" w:rsidP="001152E0">
      <w:pPr>
        <w:widowControl/>
        <w:ind w:firstLineChars="200" w:firstLine="640"/>
        <w:jc w:val="left"/>
        <w:rPr>
          <w:rFonts w:ascii="仿宋" w:eastAsia="仿宋" w:hAnsi="仿宋" w:cs="Times New Roman"/>
          <w:kern w:val="0"/>
          <w:sz w:val="32"/>
          <w:szCs w:val="32"/>
        </w:rPr>
      </w:pPr>
      <w:r w:rsidRPr="007E1BBF">
        <w:rPr>
          <w:rFonts w:ascii="仿宋" w:eastAsia="仿宋" w:hAnsi="仿宋" w:cs="Times New Roman" w:hint="eastAsia"/>
          <w:kern w:val="0"/>
          <w:sz w:val="32"/>
          <w:szCs w:val="32"/>
        </w:rPr>
        <w:t>博士生分会</w:t>
      </w:r>
      <w:r w:rsidR="00341891" w:rsidRPr="007E1BBF">
        <w:rPr>
          <w:rFonts w:ascii="仿宋" w:eastAsia="仿宋" w:hAnsi="仿宋" w:cs="Times New Roman" w:hint="eastAsia"/>
          <w:kern w:val="0"/>
          <w:sz w:val="32"/>
          <w:szCs w:val="32"/>
        </w:rPr>
        <w:t>设</w:t>
      </w:r>
      <w:r w:rsidRPr="007E1BBF">
        <w:rPr>
          <w:rFonts w:ascii="仿宋" w:eastAsia="仿宋" w:hAnsi="仿宋" w:cs="Times New Roman" w:hint="eastAsia"/>
          <w:kern w:val="0"/>
          <w:sz w:val="32"/>
          <w:szCs w:val="32"/>
        </w:rPr>
        <w:t>副主席</w:t>
      </w:r>
      <w:r w:rsidR="00AD623F">
        <w:rPr>
          <w:rFonts w:ascii="仿宋" w:eastAsia="仿宋" w:hAnsi="仿宋" w:cs="Times New Roman" w:hint="eastAsia"/>
          <w:kern w:val="0"/>
          <w:sz w:val="32"/>
          <w:szCs w:val="32"/>
        </w:rPr>
        <w:t>（部长级）</w:t>
      </w:r>
      <w:r w:rsidR="003D6BF5" w:rsidRPr="007E1BBF">
        <w:rPr>
          <w:rFonts w:ascii="仿宋" w:eastAsia="仿宋" w:hAnsi="仿宋" w:cs="Times New Roman"/>
          <w:kern w:val="0"/>
          <w:sz w:val="32"/>
          <w:szCs w:val="32"/>
        </w:rPr>
        <w:t>7</w:t>
      </w:r>
      <w:r w:rsidRPr="007E1BBF">
        <w:rPr>
          <w:rFonts w:ascii="仿宋" w:eastAsia="仿宋" w:hAnsi="仿宋" w:cs="Times New Roman" w:hint="eastAsia"/>
          <w:kern w:val="0"/>
          <w:sz w:val="32"/>
          <w:szCs w:val="32"/>
        </w:rPr>
        <w:t>名；</w:t>
      </w:r>
    </w:p>
    <w:p w:rsidR="001152E0" w:rsidRDefault="007E1BBF" w:rsidP="00341891">
      <w:pPr>
        <w:widowControl/>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研究生会办公室、常代会办公室、</w:t>
      </w:r>
      <w:r w:rsidRPr="005F5A22">
        <w:rPr>
          <w:rFonts w:ascii="仿宋" w:eastAsia="仿宋" w:hAnsi="仿宋" w:cs="Times New Roman" w:hint="eastAsia"/>
          <w:kern w:val="0"/>
          <w:sz w:val="32"/>
          <w:szCs w:val="32"/>
        </w:rPr>
        <w:t>品牌推广部、</w:t>
      </w:r>
      <w:r w:rsidR="001152E0" w:rsidRPr="001152E0">
        <w:rPr>
          <w:rFonts w:ascii="仿宋" w:eastAsia="仿宋" w:hAnsi="仿宋" w:cs="Times New Roman" w:hint="eastAsia"/>
          <w:kern w:val="0"/>
          <w:sz w:val="32"/>
          <w:szCs w:val="32"/>
        </w:rPr>
        <w:t>新媒体运营部、人力资源部</w:t>
      </w:r>
      <w:r w:rsidR="00341891">
        <w:rPr>
          <w:rFonts w:ascii="仿宋" w:eastAsia="仿宋" w:hAnsi="仿宋" w:cs="Times New Roman" w:hint="eastAsia"/>
          <w:kern w:val="0"/>
          <w:sz w:val="32"/>
          <w:szCs w:val="32"/>
        </w:rPr>
        <w:t>、外联部、文艺部、体育部、</w:t>
      </w:r>
      <w:r w:rsidR="001152E0" w:rsidRPr="001152E0">
        <w:rPr>
          <w:rFonts w:ascii="仿宋" w:eastAsia="仿宋" w:hAnsi="仿宋" w:cs="Times New Roman" w:hint="eastAsia"/>
          <w:kern w:val="0"/>
          <w:sz w:val="32"/>
          <w:szCs w:val="32"/>
        </w:rPr>
        <w:t>学术科技</w:t>
      </w:r>
      <w:r w:rsidR="001152E0" w:rsidRPr="001152E0">
        <w:rPr>
          <w:rFonts w:ascii="仿宋" w:eastAsia="仿宋" w:hAnsi="仿宋" w:cs="Times New Roman" w:hint="eastAsia"/>
          <w:kern w:val="0"/>
          <w:sz w:val="32"/>
          <w:szCs w:val="32"/>
        </w:rPr>
        <w:lastRenderedPageBreak/>
        <w:t>部、生活权益部、创业实践部、心理互助部</w:t>
      </w:r>
      <w:r w:rsidR="00341891">
        <w:rPr>
          <w:rFonts w:ascii="仿宋" w:eastAsia="仿宋" w:hAnsi="仿宋" w:cs="Times New Roman" w:hint="eastAsia"/>
          <w:kern w:val="0"/>
          <w:sz w:val="32"/>
          <w:szCs w:val="32"/>
        </w:rPr>
        <w:t>：以上每部门设</w:t>
      </w:r>
      <w:r w:rsidR="001152E0" w:rsidRPr="00817B45">
        <w:rPr>
          <w:rFonts w:ascii="仿宋" w:eastAsia="仿宋" w:hAnsi="仿宋" w:cs="Times New Roman" w:hint="eastAsia"/>
          <w:kern w:val="0"/>
          <w:sz w:val="32"/>
          <w:szCs w:val="32"/>
        </w:rPr>
        <w:t>部长</w:t>
      </w:r>
      <w:r w:rsidRPr="00817B45">
        <w:rPr>
          <w:rFonts w:ascii="仿宋" w:eastAsia="仿宋" w:hAnsi="仿宋" w:cs="Times New Roman" w:hint="eastAsia"/>
          <w:kern w:val="0"/>
          <w:sz w:val="32"/>
          <w:szCs w:val="32"/>
        </w:rPr>
        <w:t>（办公室主任）</w:t>
      </w:r>
      <w:r w:rsidR="001152E0" w:rsidRPr="001152E0">
        <w:rPr>
          <w:rFonts w:ascii="仿宋" w:eastAsia="仿宋" w:hAnsi="仿宋" w:cs="Times New Roman" w:hint="eastAsia"/>
          <w:kern w:val="0"/>
          <w:sz w:val="32"/>
          <w:szCs w:val="32"/>
        </w:rPr>
        <w:t>各1名</w:t>
      </w:r>
      <w:r w:rsidR="004F3D14">
        <w:rPr>
          <w:rFonts w:ascii="仿宋" w:eastAsia="仿宋" w:hAnsi="仿宋" w:cs="Times New Roman" w:hint="eastAsia"/>
          <w:kern w:val="0"/>
          <w:sz w:val="32"/>
          <w:szCs w:val="32"/>
        </w:rPr>
        <w:t>、常务副部长1-</w:t>
      </w:r>
      <w:r w:rsidR="004F3D14">
        <w:rPr>
          <w:rFonts w:ascii="仿宋" w:eastAsia="仿宋" w:hAnsi="仿宋" w:cs="Times New Roman"/>
          <w:kern w:val="0"/>
          <w:sz w:val="32"/>
          <w:szCs w:val="32"/>
        </w:rPr>
        <w:t>2名</w:t>
      </w:r>
      <w:r w:rsidR="001152E0" w:rsidRPr="001152E0">
        <w:rPr>
          <w:rFonts w:ascii="仿宋" w:eastAsia="仿宋" w:hAnsi="仿宋" w:cs="Times New Roman" w:hint="eastAsia"/>
          <w:kern w:val="0"/>
          <w:sz w:val="32"/>
          <w:szCs w:val="32"/>
        </w:rPr>
        <w:t>；</w:t>
      </w:r>
    </w:p>
    <w:p w:rsidR="007E1BBF" w:rsidRDefault="007E1BBF" w:rsidP="00341891">
      <w:pPr>
        <w:widowControl/>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女生活动指导中心挂靠在文艺部</w:t>
      </w:r>
      <w:r>
        <w:rPr>
          <w:rFonts w:ascii="仿宋" w:eastAsia="仿宋" w:hAnsi="仿宋" w:cs="Times New Roman" w:hint="eastAsia"/>
          <w:kern w:val="0"/>
          <w:sz w:val="32"/>
          <w:szCs w:val="32"/>
        </w:rPr>
        <w:t>、</w:t>
      </w:r>
      <w:r w:rsidRPr="00817B45">
        <w:rPr>
          <w:rFonts w:ascii="仿宋" w:eastAsia="仿宋" w:hAnsi="仿宋" w:cs="Times New Roman" w:hint="eastAsia"/>
          <w:kern w:val="0"/>
          <w:sz w:val="32"/>
          <w:szCs w:val="32"/>
        </w:rPr>
        <w:t>调研中心</w:t>
      </w:r>
      <w:r>
        <w:rPr>
          <w:rFonts w:ascii="仿宋" w:eastAsia="仿宋" w:hAnsi="仿宋" w:cs="Times New Roman" w:hint="eastAsia"/>
          <w:kern w:val="0"/>
          <w:sz w:val="32"/>
          <w:szCs w:val="32"/>
        </w:rPr>
        <w:t>挂靠在</w:t>
      </w:r>
      <w:r w:rsidR="00C832B6">
        <w:rPr>
          <w:rFonts w:ascii="仿宋" w:eastAsia="仿宋" w:hAnsi="仿宋" w:cs="Times New Roman" w:hint="eastAsia"/>
          <w:kern w:val="0"/>
          <w:sz w:val="32"/>
          <w:szCs w:val="32"/>
        </w:rPr>
        <w:t>常代</w:t>
      </w:r>
      <w:r>
        <w:rPr>
          <w:rFonts w:ascii="仿宋" w:eastAsia="仿宋" w:hAnsi="仿宋" w:cs="Times New Roman" w:hint="eastAsia"/>
          <w:kern w:val="0"/>
          <w:sz w:val="32"/>
          <w:szCs w:val="32"/>
        </w:rPr>
        <w:t>会办公室，以上每机构设主任</w:t>
      </w:r>
      <w:r w:rsidR="004F3D14">
        <w:rPr>
          <w:rFonts w:ascii="仿宋" w:eastAsia="仿宋" w:hAnsi="仿宋" w:cs="Times New Roman" w:hint="eastAsia"/>
          <w:kern w:val="0"/>
          <w:sz w:val="32"/>
          <w:szCs w:val="32"/>
        </w:rPr>
        <w:t>（部长级）</w:t>
      </w:r>
      <w:r>
        <w:rPr>
          <w:rFonts w:ascii="仿宋" w:eastAsia="仿宋" w:hAnsi="仿宋" w:cs="Times New Roman" w:hint="eastAsia"/>
          <w:kern w:val="0"/>
          <w:sz w:val="32"/>
          <w:szCs w:val="32"/>
        </w:rPr>
        <w:t>1名；</w:t>
      </w:r>
    </w:p>
    <w:p w:rsidR="004F3D14" w:rsidRPr="001152E0" w:rsidRDefault="004F3D14" w:rsidP="00341891">
      <w:pPr>
        <w:widowControl/>
        <w:ind w:firstLineChars="200" w:firstLine="640"/>
        <w:rPr>
          <w:rFonts w:ascii="仿宋" w:eastAsia="仿宋" w:hAnsi="仿宋" w:cs="Times New Roman"/>
          <w:kern w:val="0"/>
          <w:sz w:val="32"/>
          <w:szCs w:val="32"/>
        </w:rPr>
      </w:pPr>
      <w:r>
        <w:rPr>
          <w:rFonts w:ascii="仿宋" w:eastAsia="仿宋" w:hAnsi="仿宋" w:cs="Times New Roman"/>
          <w:kern w:val="0"/>
          <w:sz w:val="32"/>
          <w:szCs w:val="32"/>
        </w:rPr>
        <w:t>各部门的常务副部长</w:t>
      </w:r>
      <w:r>
        <w:rPr>
          <w:rFonts w:ascii="仿宋" w:eastAsia="仿宋" w:hAnsi="仿宋" w:cs="Times New Roman" w:hint="eastAsia"/>
          <w:kern w:val="0"/>
          <w:sz w:val="32"/>
          <w:szCs w:val="32"/>
        </w:rPr>
        <w:t>在中期考核中被评为优秀的，可在任期中期调整时明确为部长级学生干部。</w:t>
      </w:r>
    </w:p>
    <w:p w:rsidR="00341891" w:rsidRPr="007E1BBF" w:rsidRDefault="003D6BF5" w:rsidP="00341891">
      <w:pPr>
        <w:widowControl/>
        <w:ind w:firstLineChars="200" w:firstLine="640"/>
        <w:jc w:val="left"/>
        <w:rPr>
          <w:rFonts w:ascii="仿宋" w:eastAsia="仿宋" w:hAnsi="仿宋" w:cs="Times New Roman"/>
          <w:kern w:val="0"/>
          <w:sz w:val="32"/>
          <w:szCs w:val="32"/>
        </w:rPr>
      </w:pPr>
      <w:r w:rsidRPr="007E1BBF">
        <w:rPr>
          <w:rFonts w:ascii="仿宋" w:eastAsia="仿宋" w:hAnsi="仿宋" w:cs="Times New Roman" w:hint="eastAsia"/>
          <w:kern w:val="0"/>
          <w:sz w:val="32"/>
          <w:szCs w:val="32"/>
        </w:rPr>
        <w:t>本着宁缺毋滥的原则，如无合适人选，以上职位均可空缺。</w:t>
      </w:r>
    </w:p>
    <w:p w:rsidR="009444FD" w:rsidRPr="009444FD" w:rsidRDefault="009444FD" w:rsidP="009444FD">
      <w:pPr>
        <w:widowControl/>
        <w:ind w:firstLineChars="200" w:firstLine="640"/>
        <w:jc w:val="left"/>
        <w:rPr>
          <w:rFonts w:ascii="仿宋" w:eastAsia="仿宋" w:hAnsi="仿宋" w:cs="Times New Roman"/>
          <w:color w:val="FF0000"/>
          <w:kern w:val="0"/>
          <w:sz w:val="32"/>
          <w:szCs w:val="32"/>
        </w:rPr>
      </w:pPr>
    </w:p>
    <w:p w:rsidR="001152E0" w:rsidRPr="001152E0" w:rsidRDefault="001152E0" w:rsidP="001152E0">
      <w:pPr>
        <w:widowControl/>
        <w:ind w:firstLineChars="200" w:firstLine="640"/>
        <w:outlineLvl w:val="1"/>
        <w:rPr>
          <w:rFonts w:ascii="黑体" w:eastAsia="黑体" w:hAnsi="黑体" w:cs="Times New Roman"/>
          <w:kern w:val="0"/>
          <w:sz w:val="32"/>
          <w:szCs w:val="32"/>
        </w:rPr>
      </w:pPr>
      <w:r w:rsidRPr="001152E0">
        <w:rPr>
          <w:rFonts w:ascii="黑体" w:eastAsia="黑体" w:hAnsi="黑体" w:cs="Times New Roman" w:hint="eastAsia"/>
          <w:kern w:val="0"/>
          <w:sz w:val="32"/>
          <w:szCs w:val="32"/>
        </w:rPr>
        <w:t>三、时间安排</w:t>
      </w:r>
    </w:p>
    <w:p w:rsidR="001152E0" w:rsidRPr="001152E0" w:rsidRDefault="001152E0" w:rsidP="001152E0">
      <w:pPr>
        <w:widowControl/>
        <w:ind w:firstLineChars="200" w:firstLine="640"/>
        <w:jc w:val="left"/>
        <w:rPr>
          <w:rFonts w:ascii="仿宋" w:eastAsia="仿宋" w:hAnsi="仿宋" w:cs="Times New Roman"/>
          <w:kern w:val="0"/>
          <w:sz w:val="32"/>
          <w:szCs w:val="32"/>
        </w:rPr>
      </w:pPr>
      <w:r w:rsidRPr="001152E0">
        <w:rPr>
          <w:rFonts w:ascii="仿宋" w:eastAsia="仿宋" w:hAnsi="仿宋" w:cs="Times New Roman" w:hint="eastAsia"/>
          <w:kern w:val="0"/>
          <w:sz w:val="32"/>
          <w:szCs w:val="32"/>
        </w:rPr>
        <w:t>1、报    名：</w:t>
      </w:r>
      <w:r w:rsidR="00B03B4D">
        <w:rPr>
          <w:rFonts w:ascii="仿宋" w:eastAsia="仿宋" w:hAnsi="仿宋" w:cs="Times New Roman"/>
          <w:kern w:val="0"/>
          <w:sz w:val="32"/>
          <w:szCs w:val="32"/>
        </w:rPr>
        <w:t>5</w:t>
      </w:r>
      <w:r w:rsidRPr="001152E0">
        <w:rPr>
          <w:rFonts w:ascii="仿宋" w:eastAsia="仿宋" w:hAnsi="仿宋" w:cs="Times New Roman" w:hint="eastAsia"/>
          <w:kern w:val="0"/>
          <w:sz w:val="32"/>
          <w:szCs w:val="32"/>
        </w:rPr>
        <w:t>月</w:t>
      </w:r>
      <w:r w:rsidR="00AD623F">
        <w:rPr>
          <w:rFonts w:ascii="仿宋" w:eastAsia="仿宋" w:hAnsi="仿宋" w:cs="Times New Roman"/>
          <w:kern w:val="0"/>
          <w:sz w:val="32"/>
          <w:szCs w:val="32"/>
        </w:rPr>
        <w:t>31</w:t>
      </w:r>
      <w:r w:rsidRPr="001152E0">
        <w:rPr>
          <w:rFonts w:ascii="仿宋" w:eastAsia="仿宋" w:hAnsi="仿宋" w:cs="Times New Roman" w:hint="eastAsia"/>
          <w:kern w:val="0"/>
          <w:sz w:val="32"/>
          <w:szCs w:val="32"/>
        </w:rPr>
        <w:t>日—</w:t>
      </w:r>
      <w:r w:rsidR="00B03B4D">
        <w:rPr>
          <w:rFonts w:ascii="仿宋" w:eastAsia="仿宋" w:hAnsi="仿宋" w:cs="Times New Roman"/>
          <w:kern w:val="0"/>
          <w:sz w:val="32"/>
          <w:szCs w:val="32"/>
        </w:rPr>
        <w:t>6月</w:t>
      </w:r>
      <w:r w:rsidR="00AD623F">
        <w:rPr>
          <w:rFonts w:ascii="仿宋" w:eastAsia="仿宋" w:hAnsi="仿宋" w:cs="Times New Roman"/>
          <w:kern w:val="0"/>
          <w:sz w:val="32"/>
          <w:szCs w:val="32"/>
        </w:rPr>
        <w:t>3</w:t>
      </w:r>
      <w:r w:rsidRPr="001152E0">
        <w:rPr>
          <w:rFonts w:ascii="仿宋" w:eastAsia="仿宋" w:hAnsi="仿宋" w:cs="Times New Roman" w:hint="eastAsia"/>
          <w:kern w:val="0"/>
          <w:sz w:val="32"/>
          <w:szCs w:val="32"/>
        </w:rPr>
        <w:t xml:space="preserve">日 </w:t>
      </w:r>
    </w:p>
    <w:p w:rsidR="001152E0" w:rsidRPr="001152E0" w:rsidRDefault="001152E0" w:rsidP="001152E0">
      <w:pPr>
        <w:widowControl/>
        <w:ind w:firstLineChars="200" w:firstLine="640"/>
        <w:jc w:val="left"/>
        <w:rPr>
          <w:rFonts w:ascii="仿宋" w:eastAsia="仿宋" w:hAnsi="仿宋" w:cs="Times New Roman"/>
          <w:kern w:val="0"/>
          <w:sz w:val="32"/>
          <w:szCs w:val="32"/>
        </w:rPr>
      </w:pPr>
      <w:r w:rsidRPr="001152E0">
        <w:rPr>
          <w:rFonts w:ascii="仿宋" w:eastAsia="仿宋" w:hAnsi="仿宋" w:cs="Times New Roman" w:hint="eastAsia"/>
          <w:kern w:val="0"/>
          <w:sz w:val="32"/>
          <w:szCs w:val="32"/>
        </w:rPr>
        <w:t>2、资格审查：6月</w:t>
      </w:r>
      <w:r w:rsidR="00AD623F">
        <w:rPr>
          <w:rFonts w:ascii="仿宋" w:eastAsia="仿宋" w:hAnsi="仿宋" w:cs="Times New Roman"/>
          <w:kern w:val="0"/>
          <w:sz w:val="32"/>
          <w:szCs w:val="32"/>
        </w:rPr>
        <w:t>4</w:t>
      </w:r>
      <w:r w:rsidRPr="001152E0">
        <w:rPr>
          <w:rFonts w:ascii="仿宋" w:eastAsia="仿宋" w:hAnsi="仿宋" w:cs="Times New Roman" w:hint="eastAsia"/>
          <w:kern w:val="0"/>
          <w:sz w:val="32"/>
          <w:szCs w:val="32"/>
        </w:rPr>
        <w:t xml:space="preserve">日 </w:t>
      </w:r>
    </w:p>
    <w:p w:rsidR="001152E0" w:rsidRPr="001152E0" w:rsidRDefault="001152E0" w:rsidP="001152E0">
      <w:pPr>
        <w:widowControl/>
        <w:ind w:firstLineChars="200" w:firstLine="640"/>
        <w:jc w:val="left"/>
        <w:rPr>
          <w:rFonts w:ascii="仿宋" w:eastAsia="仿宋" w:hAnsi="仿宋" w:cs="Times New Roman"/>
          <w:kern w:val="0"/>
          <w:sz w:val="32"/>
          <w:szCs w:val="32"/>
        </w:rPr>
      </w:pPr>
      <w:r w:rsidRPr="001152E0">
        <w:rPr>
          <w:rFonts w:ascii="仿宋" w:eastAsia="仿宋" w:hAnsi="仿宋" w:cs="Times New Roman" w:hint="eastAsia"/>
          <w:kern w:val="0"/>
          <w:sz w:val="32"/>
          <w:szCs w:val="32"/>
        </w:rPr>
        <w:t>3、面    试：6月</w:t>
      </w:r>
      <w:r w:rsidR="00B03B4D">
        <w:rPr>
          <w:rFonts w:ascii="仿宋" w:eastAsia="仿宋" w:hAnsi="仿宋" w:cs="Times New Roman"/>
          <w:kern w:val="0"/>
          <w:sz w:val="32"/>
          <w:szCs w:val="32"/>
        </w:rPr>
        <w:t>5</w:t>
      </w:r>
      <w:r w:rsidRPr="001152E0">
        <w:rPr>
          <w:rFonts w:ascii="仿宋" w:eastAsia="仿宋" w:hAnsi="仿宋" w:cs="Times New Roman" w:hint="eastAsia"/>
          <w:kern w:val="0"/>
          <w:sz w:val="32"/>
          <w:szCs w:val="32"/>
        </w:rPr>
        <w:t xml:space="preserve">日 </w:t>
      </w:r>
    </w:p>
    <w:p w:rsidR="001152E0" w:rsidRDefault="001152E0" w:rsidP="001152E0">
      <w:pPr>
        <w:widowControl/>
        <w:ind w:firstLineChars="200" w:firstLine="640"/>
        <w:jc w:val="left"/>
        <w:rPr>
          <w:rFonts w:ascii="仿宋" w:eastAsia="仿宋" w:hAnsi="仿宋" w:cs="Times New Roman"/>
          <w:kern w:val="0"/>
          <w:sz w:val="32"/>
          <w:szCs w:val="32"/>
        </w:rPr>
      </w:pPr>
      <w:r w:rsidRPr="001152E0">
        <w:rPr>
          <w:rFonts w:ascii="仿宋" w:eastAsia="仿宋" w:hAnsi="仿宋" w:cs="Times New Roman" w:hint="eastAsia"/>
          <w:kern w:val="0"/>
          <w:sz w:val="32"/>
          <w:szCs w:val="32"/>
        </w:rPr>
        <w:t>4、公    示：6月</w:t>
      </w:r>
      <w:r w:rsidR="003018FB">
        <w:rPr>
          <w:rFonts w:ascii="仿宋" w:eastAsia="仿宋" w:hAnsi="仿宋" w:cs="Times New Roman"/>
          <w:kern w:val="0"/>
          <w:sz w:val="32"/>
          <w:szCs w:val="32"/>
        </w:rPr>
        <w:t>7</w:t>
      </w:r>
      <w:r w:rsidRPr="001152E0">
        <w:rPr>
          <w:rFonts w:ascii="仿宋" w:eastAsia="仿宋" w:hAnsi="仿宋" w:cs="Times New Roman" w:hint="eastAsia"/>
          <w:kern w:val="0"/>
          <w:sz w:val="32"/>
          <w:szCs w:val="32"/>
        </w:rPr>
        <w:t>日—</w:t>
      </w:r>
      <w:r w:rsidR="00B03B4D">
        <w:rPr>
          <w:rFonts w:ascii="仿宋" w:eastAsia="仿宋" w:hAnsi="仿宋" w:cs="Times New Roman"/>
          <w:kern w:val="0"/>
          <w:sz w:val="32"/>
          <w:szCs w:val="32"/>
        </w:rPr>
        <w:t>11</w:t>
      </w:r>
      <w:r w:rsidRPr="001152E0">
        <w:rPr>
          <w:rFonts w:ascii="仿宋" w:eastAsia="仿宋" w:hAnsi="仿宋" w:cs="Times New Roman" w:hint="eastAsia"/>
          <w:kern w:val="0"/>
          <w:sz w:val="32"/>
          <w:szCs w:val="32"/>
        </w:rPr>
        <w:t xml:space="preserve">日 </w:t>
      </w:r>
    </w:p>
    <w:p w:rsidR="009444FD" w:rsidRPr="001152E0" w:rsidRDefault="009444FD" w:rsidP="001152E0">
      <w:pPr>
        <w:widowControl/>
        <w:ind w:firstLineChars="200" w:firstLine="640"/>
        <w:jc w:val="left"/>
        <w:rPr>
          <w:rFonts w:ascii="仿宋" w:eastAsia="仿宋" w:hAnsi="仿宋" w:cs="Times New Roman"/>
          <w:kern w:val="0"/>
          <w:sz w:val="32"/>
          <w:szCs w:val="32"/>
        </w:rPr>
      </w:pPr>
    </w:p>
    <w:p w:rsidR="001152E0" w:rsidRPr="001152E0" w:rsidRDefault="001152E0" w:rsidP="001152E0">
      <w:pPr>
        <w:widowControl/>
        <w:ind w:firstLineChars="200" w:firstLine="640"/>
        <w:outlineLvl w:val="1"/>
        <w:rPr>
          <w:rFonts w:ascii="黑体" w:eastAsia="黑体" w:hAnsi="黑体" w:cs="Times New Roman"/>
          <w:kern w:val="0"/>
          <w:sz w:val="32"/>
          <w:szCs w:val="32"/>
        </w:rPr>
      </w:pPr>
      <w:r w:rsidRPr="001152E0">
        <w:rPr>
          <w:rFonts w:ascii="黑体" w:eastAsia="黑体" w:hAnsi="黑体" w:cs="Times New Roman" w:hint="eastAsia"/>
          <w:kern w:val="0"/>
          <w:sz w:val="32"/>
          <w:szCs w:val="32"/>
        </w:rPr>
        <w:t>四、报名方式</w:t>
      </w:r>
    </w:p>
    <w:p w:rsidR="001152E0" w:rsidRP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在武汉大学研究生会网站下载报名表（见本通知附件），填好后交至校研究生会办公室（文理学部枫园3舍1楼），同时将报名表电子版发送至校研究生会邮箱whugu@whu.edu.cn。</w:t>
      </w:r>
    </w:p>
    <w:p w:rsid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报名截止时间为</w:t>
      </w:r>
      <w:r w:rsidR="00B03B4D">
        <w:rPr>
          <w:rFonts w:ascii="仿宋" w:eastAsia="仿宋" w:hAnsi="仿宋" w:cs="Times New Roman"/>
          <w:kern w:val="0"/>
          <w:sz w:val="32"/>
          <w:szCs w:val="32"/>
        </w:rPr>
        <w:t>6</w:t>
      </w:r>
      <w:r w:rsidRPr="001152E0">
        <w:rPr>
          <w:rFonts w:ascii="仿宋" w:eastAsia="仿宋" w:hAnsi="仿宋" w:cs="Times New Roman" w:hint="eastAsia"/>
          <w:kern w:val="0"/>
          <w:sz w:val="32"/>
          <w:szCs w:val="32"/>
        </w:rPr>
        <w:t>月</w:t>
      </w:r>
      <w:r w:rsidR="009F7216">
        <w:rPr>
          <w:rFonts w:ascii="仿宋" w:eastAsia="仿宋" w:hAnsi="仿宋" w:cs="Times New Roman"/>
          <w:kern w:val="0"/>
          <w:sz w:val="32"/>
          <w:szCs w:val="32"/>
        </w:rPr>
        <w:t>3</w:t>
      </w:r>
      <w:r w:rsidRPr="001152E0">
        <w:rPr>
          <w:rFonts w:ascii="仿宋" w:eastAsia="仿宋" w:hAnsi="仿宋" w:cs="Times New Roman" w:hint="eastAsia"/>
          <w:kern w:val="0"/>
          <w:sz w:val="32"/>
          <w:szCs w:val="32"/>
        </w:rPr>
        <w:t>日下午18：00。</w:t>
      </w:r>
    </w:p>
    <w:p w:rsidR="009444FD" w:rsidRPr="001152E0" w:rsidRDefault="009444FD" w:rsidP="001152E0">
      <w:pPr>
        <w:widowControl/>
        <w:ind w:firstLineChars="200" w:firstLine="640"/>
        <w:rPr>
          <w:rFonts w:ascii="仿宋" w:eastAsia="仿宋" w:hAnsi="仿宋" w:cs="Times New Roman"/>
          <w:kern w:val="0"/>
          <w:sz w:val="32"/>
          <w:szCs w:val="32"/>
        </w:rPr>
      </w:pPr>
    </w:p>
    <w:p w:rsidR="001152E0" w:rsidRPr="001152E0" w:rsidRDefault="001152E0" w:rsidP="001152E0">
      <w:pPr>
        <w:widowControl/>
        <w:ind w:firstLineChars="200" w:firstLine="640"/>
        <w:outlineLvl w:val="1"/>
        <w:rPr>
          <w:rFonts w:ascii="黑体" w:eastAsia="黑体" w:hAnsi="黑体" w:cs="Times New Roman"/>
          <w:kern w:val="0"/>
          <w:sz w:val="32"/>
          <w:szCs w:val="32"/>
        </w:rPr>
      </w:pPr>
      <w:r w:rsidRPr="001152E0">
        <w:rPr>
          <w:rFonts w:ascii="黑体" w:eastAsia="黑体" w:hAnsi="黑体" w:cs="Times New Roman" w:hint="eastAsia"/>
          <w:kern w:val="0"/>
          <w:sz w:val="32"/>
          <w:szCs w:val="32"/>
        </w:rPr>
        <w:lastRenderedPageBreak/>
        <w:t>五、面试</w:t>
      </w:r>
    </w:p>
    <w:p w:rsid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通过资格审查的候选人于</w:t>
      </w:r>
      <w:r w:rsidR="003018FB">
        <w:rPr>
          <w:rFonts w:ascii="仿宋" w:eastAsia="仿宋" w:hAnsi="仿宋" w:cs="Times New Roman"/>
          <w:kern w:val="0"/>
          <w:sz w:val="32"/>
          <w:szCs w:val="32"/>
        </w:rPr>
        <w:t>6</w:t>
      </w:r>
      <w:r w:rsidRPr="001152E0">
        <w:rPr>
          <w:rFonts w:ascii="仿宋" w:eastAsia="仿宋" w:hAnsi="仿宋" w:cs="Times New Roman" w:hint="eastAsia"/>
          <w:kern w:val="0"/>
          <w:sz w:val="32"/>
          <w:szCs w:val="32"/>
        </w:rPr>
        <w:t>月</w:t>
      </w:r>
      <w:r w:rsidR="003018FB">
        <w:rPr>
          <w:rFonts w:ascii="仿宋" w:eastAsia="仿宋" w:hAnsi="仿宋" w:cs="Times New Roman"/>
          <w:kern w:val="0"/>
          <w:sz w:val="32"/>
          <w:szCs w:val="32"/>
        </w:rPr>
        <w:t>5</w:t>
      </w:r>
      <w:r w:rsidRPr="001152E0">
        <w:rPr>
          <w:rFonts w:ascii="仿宋" w:eastAsia="仿宋" w:hAnsi="仿宋" w:cs="Times New Roman" w:hint="eastAsia"/>
          <w:kern w:val="0"/>
          <w:sz w:val="32"/>
          <w:szCs w:val="32"/>
        </w:rPr>
        <w:t>日在校研究生会</w:t>
      </w:r>
      <w:r w:rsidR="007E1BBF">
        <w:rPr>
          <w:rFonts w:ascii="仿宋" w:eastAsia="仿宋" w:hAnsi="仿宋" w:cs="Times New Roman" w:hint="eastAsia"/>
          <w:kern w:val="0"/>
          <w:sz w:val="32"/>
          <w:szCs w:val="32"/>
        </w:rPr>
        <w:t>会议室</w:t>
      </w:r>
      <w:r w:rsidRPr="001152E0">
        <w:rPr>
          <w:rFonts w:ascii="仿宋" w:eastAsia="仿宋" w:hAnsi="仿宋" w:cs="Times New Roman" w:hint="eastAsia"/>
          <w:kern w:val="0"/>
          <w:sz w:val="32"/>
          <w:szCs w:val="32"/>
        </w:rPr>
        <w:t>（文理学部枫园</w:t>
      </w:r>
      <w:r w:rsidR="007E1BBF">
        <w:rPr>
          <w:rFonts w:ascii="仿宋" w:eastAsia="仿宋" w:hAnsi="仿宋" w:cs="Times New Roman"/>
          <w:kern w:val="0"/>
          <w:sz w:val="32"/>
          <w:szCs w:val="32"/>
        </w:rPr>
        <w:t>13</w:t>
      </w:r>
      <w:r w:rsidRPr="001152E0">
        <w:rPr>
          <w:rFonts w:ascii="仿宋" w:eastAsia="仿宋" w:hAnsi="仿宋" w:cs="Times New Roman" w:hint="eastAsia"/>
          <w:kern w:val="0"/>
          <w:sz w:val="32"/>
          <w:szCs w:val="32"/>
        </w:rPr>
        <w:t>舍1楼）参加面试，</w:t>
      </w:r>
      <w:r w:rsidR="00484C76">
        <w:rPr>
          <w:rFonts w:ascii="仿宋" w:eastAsia="仿宋" w:hAnsi="仿宋" w:cs="Times New Roman" w:hint="eastAsia"/>
          <w:kern w:val="0"/>
          <w:sz w:val="32"/>
          <w:szCs w:val="32"/>
        </w:rPr>
        <w:t>具体时间地点将由专人于</w:t>
      </w:r>
      <w:r w:rsidR="00AD623F">
        <w:rPr>
          <w:rFonts w:ascii="仿宋" w:eastAsia="仿宋" w:hAnsi="仿宋" w:cs="Times New Roman"/>
          <w:kern w:val="0"/>
          <w:sz w:val="32"/>
          <w:szCs w:val="32"/>
        </w:rPr>
        <w:t>4</w:t>
      </w:r>
      <w:r w:rsidR="00484C76">
        <w:rPr>
          <w:rFonts w:ascii="仿宋" w:eastAsia="仿宋" w:hAnsi="仿宋" w:cs="Times New Roman" w:hint="eastAsia"/>
          <w:kern w:val="0"/>
          <w:sz w:val="32"/>
          <w:szCs w:val="32"/>
        </w:rPr>
        <w:t>日通知，</w:t>
      </w:r>
      <w:r w:rsidRPr="001152E0">
        <w:rPr>
          <w:rFonts w:ascii="仿宋" w:eastAsia="仿宋" w:hAnsi="仿宋" w:cs="Times New Roman" w:hint="eastAsia"/>
          <w:kern w:val="0"/>
          <w:sz w:val="32"/>
          <w:szCs w:val="32"/>
        </w:rPr>
        <w:t>候选人须进行</w:t>
      </w:r>
      <w:r w:rsidR="0022169E" w:rsidRPr="0005046D">
        <w:rPr>
          <w:rFonts w:ascii="仿宋" w:eastAsia="仿宋" w:hAnsi="仿宋" w:cs="Times New Roman"/>
          <w:kern w:val="0"/>
          <w:sz w:val="32"/>
          <w:szCs w:val="32"/>
        </w:rPr>
        <w:t>2</w:t>
      </w:r>
      <w:r w:rsidRPr="0005046D">
        <w:rPr>
          <w:rFonts w:ascii="仿宋" w:eastAsia="仿宋" w:hAnsi="仿宋" w:cs="Times New Roman" w:hint="eastAsia"/>
          <w:kern w:val="0"/>
          <w:sz w:val="32"/>
          <w:szCs w:val="32"/>
        </w:rPr>
        <w:t>分钟</w:t>
      </w:r>
      <w:r w:rsidRPr="001152E0">
        <w:rPr>
          <w:rFonts w:ascii="仿宋" w:eastAsia="仿宋" w:hAnsi="仿宋" w:cs="Times New Roman" w:hint="eastAsia"/>
          <w:kern w:val="0"/>
          <w:sz w:val="32"/>
          <w:szCs w:val="32"/>
        </w:rPr>
        <w:t>的</w:t>
      </w:r>
      <w:r w:rsidR="007E1BBF">
        <w:rPr>
          <w:rFonts w:ascii="仿宋" w:eastAsia="仿宋" w:hAnsi="仿宋" w:cs="Times New Roman" w:hint="eastAsia"/>
          <w:kern w:val="0"/>
          <w:sz w:val="32"/>
          <w:szCs w:val="32"/>
        </w:rPr>
        <w:t>个人情况、工作规划介绍，</w:t>
      </w:r>
      <w:r w:rsidRPr="001152E0">
        <w:rPr>
          <w:rFonts w:ascii="仿宋" w:eastAsia="仿宋" w:hAnsi="仿宋" w:cs="Times New Roman" w:hint="eastAsia"/>
          <w:kern w:val="0"/>
          <w:sz w:val="32"/>
          <w:szCs w:val="32"/>
        </w:rPr>
        <w:t>并进行现场答辩。</w:t>
      </w:r>
    </w:p>
    <w:p w:rsidR="009444FD" w:rsidRPr="001152E0" w:rsidRDefault="009444FD" w:rsidP="001152E0">
      <w:pPr>
        <w:widowControl/>
        <w:ind w:firstLineChars="200" w:firstLine="640"/>
        <w:rPr>
          <w:rFonts w:ascii="仿宋" w:eastAsia="仿宋" w:hAnsi="仿宋" w:cs="Times New Roman"/>
          <w:kern w:val="0"/>
          <w:sz w:val="32"/>
          <w:szCs w:val="32"/>
        </w:rPr>
      </w:pPr>
    </w:p>
    <w:p w:rsidR="001152E0" w:rsidRPr="001152E0" w:rsidRDefault="001152E0" w:rsidP="001152E0">
      <w:pPr>
        <w:widowControl/>
        <w:ind w:firstLineChars="200" w:firstLine="640"/>
        <w:outlineLvl w:val="1"/>
        <w:rPr>
          <w:rFonts w:ascii="黑体" w:eastAsia="黑体" w:hAnsi="黑体" w:cs="Times New Roman"/>
          <w:kern w:val="0"/>
          <w:sz w:val="32"/>
          <w:szCs w:val="32"/>
        </w:rPr>
      </w:pPr>
      <w:r w:rsidRPr="001152E0">
        <w:rPr>
          <w:rFonts w:ascii="黑体" w:eastAsia="黑体" w:hAnsi="黑体" w:cs="Times New Roman" w:hint="eastAsia"/>
          <w:kern w:val="0"/>
          <w:sz w:val="32"/>
          <w:szCs w:val="32"/>
        </w:rPr>
        <w:t>六、其他相关要求及说明</w:t>
      </w:r>
    </w:p>
    <w:p w:rsidR="001152E0" w:rsidRP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1、武汉大学研究生会各部门职责见本通知附件。</w:t>
      </w:r>
    </w:p>
    <w:p w:rsidR="001152E0" w:rsidRP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2、报名截止后，由校研究生会主席团进行资格审查，所有符合招聘条件的候选人将接到校研会的电话通知，统一参加面试遴选，请报名的同学近期注意保持通讯畅通。</w:t>
      </w:r>
    </w:p>
    <w:p w:rsidR="001152E0" w:rsidRP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3、面试由校研究生会主席团在校团委的指导下组织进行，具体安排将另行通知符合招聘条件的候选人。</w:t>
      </w:r>
    </w:p>
    <w:p w:rsidR="001152E0" w:rsidRP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4、面试结束后，校研究生会将根据面试者的实际情况和具体岗位要求，形成研究生会各部门</w:t>
      </w:r>
      <w:r w:rsidR="00AD623F">
        <w:rPr>
          <w:rFonts w:ascii="仿宋" w:eastAsia="仿宋" w:hAnsi="仿宋" w:cs="Times New Roman" w:hint="eastAsia"/>
          <w:kern w:val="0"/>
          <w:sz w:val="32"/>
          <w:szCs w:val="32"/>
        </w:rPr>
        <w:t>中层干部</w:t>
      </w:r>
      <w:r w:rsidRPr="001152E0">
        <w:rPr>
          <w:rFonts w:ascii="仿宋" w:eastAsia="仿宋" w:hAnsi="仿宋" w:cs="Times New Roman" w:hint="eastAsia"/>
          <w:kern w:val="0"/>
          <w:sz w:val="32"/>
          <w:szCs w:val="32"/>
        </w:rPr>
        <w:t>建议人选。</w:t>
      </w:r>
      <w:r w:rsidRPr="0005046D">
        <w:rPr>
          <w:rFonts w:ascii="仿宋" w:eastAsia="仿宋" w:hAnsi="仿宋" w:cs="Times New Roman" w:hint="eastAsia"/>
          <w:kern w:val="0"/>
          <w:sz w:val="32"/>
          <w:szCs w:val="32"/>
        </w:rPr>
        <w:t>建议人选需通过校研会统一组织的群众基础测评后，</w:t>
      </w:r>
      <w:r w:rsidRPr="001152E0">
        <w:rPr>
          <w:rFonts w:ascii="仿宋" w:eastAsia="仿宋" w:hAnsi="仿宋" w:cs="Times New Roman" w:hint="eastAsia"/>
          <w:kern w:val="0"/>
          <w:sz w:val="32"/>
          <w:szCs w:val="32"/>
        </w:rPr>
        <w:t>在网上进行公示。公示通过后，由校研会统一发文任命。</w:t>
      </w:r>
    </w:p>
    <w:p w:rsidR="001152E0" w:rsidRP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5、由校研会统一发文任命的校研会部长级干部，不得在其他校、院两级主要学生组织中兼任主要学生干部职务。</w:t>
      </w:r>
    </w:p>
    <w:p w:rsidR="001152E0" w:rsidRPr="001152E0" w:rsidRDefault="001152E0" w:rsidP="001152E0">
      <w:pPr>
        <w:widowControl/>
        <w:ind w:firstLineChars="200" w:firstLine="640"/>
        <w:rPr>
          <w:rFonts w:ascii="仿宋" w:eastAsia="仿宋" w:hAnsi="仿宋" w:cs="Times New Roman"/>
          <w:kern w:val="0"/>
          <w:sz w:val="32"/>
          <w:szCs w:val="32"/>
        </w:rPr>
      </w:pPr>
      <w:r w:rsidRPr="001152E0">
        <w:rPr>
          <w:rFonts w:ascii="仿宋" w:eastAsia="仿宋" w:hAnsi="仿宋" w:cs="Times New Roman" w:hint="eastAsia"/>
          <w:kern w:val="0"/>
          <w:sz w:val="32"/>
          <w:szCs w:val="32"/>
        </w:rPr>
        <w:t>6、校研会新进成员有考察试用期，本次招聘的考察试用期到201</w:t>
      </w:r>
      <w:r w:rsidR="007E1BBF">
        <w:rPr>
          <w:rFonts w:ascii="仿宋" w:eastAsia="仿宋" w:hAnsi="仿宋" w:cs="Times New Roman"/>
          <w:kern w:val="0"/>
          <w:sz w:val="32"/>
          <w:szCs w:val="32"/>
        </w:rPr>
        <w:t>7</w:t>
      </w:r>
      <w:r w:rsidRPr="001152E0">
        <w:rPr>
          <w:rFonts w:ascii="仿宋" w:eastAsia="仿宋" w:hAnsi="仿宋" w:cs="Times New Roman" w:hint="eastAsia"/>
          <w:kern w:val="0"/>
          <w:sz w:val="32"/>
          <w:szCs w:val="32"/>
        </w:rPr>
        <w:t>年9月30日，考察合格后成为正式成员，将按照</w:t>
      </w:r>
      <w:r w:rsidRPr="001152E0">
        <w:rPr>
          <w:rFonts w:ascii="仿宋" w:eastAsia="仿宋" w:hAnsi="仿宋" w:cs="Times New Roman" w:hint="eastAsia"/>
          <w:kern w:val="0"/>
          <w:sz w:val="32"/>
          <w:szCs w:val="32"/>
        </w:rPr>
        <w:lastRenderedPageBreak/>
        <w:t>《武汉大学校级学生组织管理办法》及《武汉大学研究生会章程》进行工作任命。</w:t>
      </w:r>
    </w:p>
    <w:p w:rsidR="001152E0" w:rsidRPr="001152E0" w:rsidRDefault="001152E0" w:rsidP="001152E0">
      <w:pPr>
        <w:widowControl/>
        <w:ind w:firstLineChars="200" w:firstLine="640"/>
        <w:jc w:val="left"/>
        <w:rPr>
          <w:rFonts w:ascii="仿宋" w:eastAsia="仿宋" w:hAnsi="仿宋" w:cs="Times New Roman"/>
          <w:kern w:val="0"/>
          <w:sz w:val="32"/>
          <w:szCs w:val="32"/>
        </w:rPr>
      </w:pPr>
    </w:p>
    <w:p w:rsidR="001152E0" w:rsidRPr="001152E0" w:rsidRDefault="001152E0" w:rsidP="001152E0">
      <w:pPr>
        <w:widowControl/>
        <w:ind w:firstLineChars="200" w:firstLine="640"/>
        <w:jc w:val="left"/>
        <w:rPr>
          <w:rFonts w:ascii="仿宋" w:eastAsia="仿宋" w:hAnsi="仿宋" w:cs="Times New Roman"/>
          <w:kern w:val="0"/>
          <w:sz w:val="32"/>
          <w:szCs w:val="32"/>
        </w:rPr>
      </w:pPr>
      <w:r w:rsidRPr="001152E0">
        <w:rPr>
          <w:rFonts w:ascii="仿宋" w:eastAsia="仿宋" w:hAnsi="仿宋" w:cs="Times New Roman" w:hint="eastAsia"/>
          <w:kern w:val="0"/>
          <w:sz w:val="32"/>
          <w:szCs w:val="32"/>
        </w:rPr>
        <w:t>特此通知。</w:t>
      </w:r>
    </w:p>
    <w:p w:rsidR="001152E0" w:rsidRPr="001152E0" w:rsidRDefault="001152E0" w:rsidP="001152E0">
      <w:pPr>
        <w:widowControl/>
        <w:ind w:firstLineChars="200" w:firstLine="640"/>
        <w:jc w:val="left"/>
        <w:rPr>
          <w:rFonts w:ascii="仿宋" w:eastAsia="仿宋" w:hAnsi="仿宋" w:cs="Times New Roman"/>
          <w:kern w:val="0"/>
          <w:sz w:val="32"/>
          <w:szCs w:val="32"/>
        </w:rPr>
      </w:pPr>
    </w:p>
    <w:p w:rsidR="001152E0" w:rsidRPr="001152E0" w:rsidRDefault="001152E0" w:rsidP="001152E0">
      <w:pPr>
        <w:ind w:firstLineChars="200" w:firstLine="640"/>
        <w:jc w:val="left"/>
        <w:rPr>
          <w:rFonts w:ascii="仿宋" w:eastAsia="仿宋" w:hAnsi="仿宋" w:cs="Times New Roman"/>
          <w:kern w:val="0"/>
          <w:sz w:val="32"/>
          <w:szCs w:val="32"/>
        </w:rPr>
      </w:pPr>
      <w:r w:rsidRPr="001152E0">
        <w:rPr>
          <w:rFonts w:ascii="仿宋" w:eastAsia="仿宋" w:hAnsi="仿宋" w:cs="Times New Roman" w:hint="eastAsia"/>
          <w:kern w:val="0"/>
          <w:sz w:val="32"/>
          <w:szCs w:val="32"/>
        </w:rPr>
        <w:t>附件：1.</w:t>
      </w:r>
      <w:r w:rsidR="001A47FC" w:rsidRPr="001A47FC">
        <w:rPr>
          <w:rFonts w:ascii="仿宋" w:eastAsia="仿宋" w:hAnsi="仿宋" w:cs="Times New Roman" w:hint="eastAsia"/>
          <w:kern w:val="0"/>
          <w:sz w:val="32"/>
          <w:szCs w:val="32"/>
        </w:rPr>
        <w:t>武汉大学研究生会中层学生干部竞聘报名表</w:t>
      </w:r>
    </w:p>
    <w:p w:rsidR="001152E0" w:rsidRDefault="001152E0" w:rsidP="001152E0">
      <w:pPr>
        <w:ind w:firstLineChars="500" w:firstLine="1600"/>
        <w:jc w:val="left"/>
        <w:rPr>
          <w:rFonts w:ascii="仿宋" w:eastAsia="仿宋" w:hAnsi="仿宋" w:cs="Times New Roman"/>
          <w:kern w:val="0"/>
          <w:sz w:val="32"/>
          <w:szCs w:val="32"/>
        </w:rPr>
      </w:pPr>
      <w:r w:rsidRPr="001152E0">
        <w:rPr>
          <w:rFonts w:ascii="仿宋" w:eastAsia="仿宋" w:hAnsi="仿宋" w:cs="Times New Roman" w:hint="eastAsia"/>
          <w:kern w:val="0"/>
          <w:sz w:val="32"/>
          <w:szCs w:val="32"/>
        </w:rPr>
        <w:t>2.武汉大学研究生会组成部门简介</w:t>
      </w:r>
    </w:p>
    <w:p w:rsidR="00EB5B8C" w:rsidRPr="001152E0" w:rsidRDefault="00EB5B8C" w:rsidP="001152E0">
      <w:pPr>
        <w:ind w:firstLineChars="500" w:firstLine="1600"/>
        <w:jc w:val="left"/>
        <w:rPr>
          <w:rFonts w:ascii="仿宋" w:eastAsia="仿宋" w:hAnsi="仿宋" w:cs="Times New Roman"/>
          <w:kern w:val="0"/>
          <w:sz w:val="32"/>
          <w:szCs w:val="32"/>
        </w:rPr>
      </w:pPr>
      <w:r>
        <w:rPr>
          <w:rFonts w:ascii="仿宋" w:eastAsia="仿宋" w:hAnsi="仿宋" w:cs="Times New Roman" w:hint="eastAsia"/>
          <w:kern w:val="0"/>
          <w:sz w:val="32"/>
          <w:szCs w:val="32"/>
        </w:rPr>
        <w:t>3.武汉大学研究生会中层学生干部候选人承诺书</w:t>
      </w:r>
    </w:p>
    <w:p w:rsidR="001152E0" w:rsidRPr="001152E0" w:rsidRDefault="001152E0" w:rsidP="001152E0">
      <w:pPr>
        <w:ind w:firstLineChars="500" w:firstLine="1600"/>
        <w:jc w:val="left"/>
        <w:rPr>
          <w:rFonts w:ascii="仿宋" w:eastAsia="仿宋" w:hAnsi="仿宋" w:cs="Times New Roman"/>
          <w:kern w:val="0"/>
          <w:sz w:val="32"/>
          <w:szCs w:val="32"/>
        </w:rPr>
      </w:pPr>
    </w:p>
    <w:p w:rsidR="009444FD" w:rsidRPr="00432BBF" w:rsidRDefault="009444FD" w:rsidP="009444FD">
      <w:pPr>
        <w:spacing w:line="360" w:lineRule="auto"/>
        <w:jc w:val="left"/>
        <w:rPr>
          <w:rFonts w:ascii="仿宋" w:eastAsia="仿宋" w:hAnsi="仿宋" w:cs="Times New Roman"/>
          <w:color w:val="000000" w:themeColor="text1"/>
          <w:sz w:val="32"/>
          <w:szCs w:val="32"/>
        </w:rPr>
      </w:pPr>
      <w:r w:rsidRPr="00432BBF">
        <w:rPr>
          <w:rFonts w:ascii="仿宋" w:eastAsia="仿宋" w:hAnsi="仿宋" w:cs="Times New Roman" w:hint="eastAsia"/>
          <w:color w:val="000000" w:themeColor="text1"/>
          <w:sz w:val="32"/>
          <w:szCs w:val="32"/>
        </w:rPr>
        <w:t>（此页无正文）</w:t>
      </w:r>
    </w:p>
    <w:p w:rsidR="001152E0" w:rsidRPr="001152E0" w:rsidRDefault="001152E0" w:rsidP="001152E0">
      <w:pPr>
        <w:ind w:firstLineChars="500" w:firstLine="1600"/>
        <w:jc w:val="left"/>
        <w:rPr>
          <w:rFonts w:ascii="仿宋" w:eastAsia="仿宋" w:hAnsi="仿宋" w:cs="Times New Roman"/>
          <w:color w:val="FF0000"/>
          <w:sz w:val="32"/>
          <w:szCs w:val="32"/>
        </w:rPr>
      </w:pPr>
    </w:p>
    <w:p w:rsidR="00432BBF" w:rsidRPr="000E05CD" w:rsidRDefault="00432BBF" w:rsidP="00432BBF">
      <w:pPr>
        <w:spacing w:line="360" w:lineRule="auto"/>
        <w:ind w:firstLineChars="200" w:firstLine="640"/>
        <w:jc w:val="left"/>
        <w:rPr>
          <w:rFonts w:ascii="仿宋" w:eastAsia="仿宋" w:hAnsi="仿宋" w:cs="Times New Roman"/>
          <w:color w:val="000000" w:themeColor="text1"/>
          <w:sz w:val="32"/>
          <w:szCs w:val="32"/>
        </w:rPr>
      </w:pPr>
    </w:p>
    <w:p w:rsidR="00432BBF" w:rsidRPr="000E05CD" w:rsidRDefault="00432BBF" w:rsidP="00432BBF">
      <w:pPr>
        <w:spacing w:line="360" w:lineRule="auto"/>
        <w:ind w:firstLineChars="200" w:firstLine="640"/>
        <w:jc w:val="right"/>
        <w:rPr>
          <w:rFonts w:ascii="仿宋" w:eastAsia="仿宋" w:hAnsi="仿宋" w:cs="Times New Roman"/>
          <w:color w:val="000000" w:themeColor="text1"/>
          <w:sz w:val="32"/>
          <w:szCs w:val="32"/>
        </w:rPr>
      </w:pPr>
      <w:r w:rsidRPr="000E05CD">
        <w:rPr>
          <w:rFonts w:ascii="仿宋" w:eastAsia="仿宋" w:hAnsi="仿宋" w:cs="Times New Roman" w:hint="eastAsia"/>
          <w:color w:val="000000" w:themeColor="text1"/>
          <w:sz w:val="32"/>
          <w:szCs w:val="32"/>
        </w:rPr>
        <w:t>武汉大学研究生会</w:t>
      </w:r>
    </w:p>
    <w:p w:rsidR="00432BBF" w:rsidRPr="000E05CD" w:rsidRDefault="00432BBF" w:rsidP="00432BBF">
      <w:pPr>
        <w:spacing w:line="360" w:lineRule="auto"/>
        <w:ind w:firstLineChars="200" w:firstLine="640"/>
        <w:jc w:val="right"/>
        <w:rPr>
          <w:rFonts w:ascii="仿宋" w:eastAsia="仿宋" w:hAnsi="仿宋" w:cs="仿宋_GB2312"/>
          <w:color w:val="000000" w:themeColor="text1"/>
          <w:sz w:val="32"/>
          <w:szCs w:val="32"/>
        </w:rPr>
      </w:pPr>
      <w:r w:rsidRPr="000E05CD">
        <w:rPr>
          <w:rFonts w:ascii="仿宋" w:eastAsia="仿宋" w:hAnsi="仿宋" w:cs="Times New Roman" w:hint="eastAsia"/>
          <w:color w:val="000000" w:themeColor="text1"/>
          <w:sz w:val="32"/>
          <w:szCs w:val="32"/>
        </w:rPr>
        <w:t>二</w:t>
      </w:r>
      <w:r w:rsidRPr="000E05CD">
        <w:rPr>
          <w:rFonts w:ascii="仿宋" w:eastAsia="仿宋" w:hAnsi="仿宋" w:cs="微软雅黑" w:hint="eastAsia"/>
          <w:color w:val="000000" w:themeColor="text1"/>
          <w:sz w:val="32"/>
          <w:szCs w:val="32"/>
        </w:rPr>
        <w:t>〇</w:t>
      </w:r>
      <w:r w:rsidRPr="000E05CD">
        <w:rPr>
          <w:rFonts w:ascii="仿宋" w:eastAsia="仿宋" w:hAnsi="仿宋" w:cs="仿宋_GB2312" w:hint="eastAsia"/>
          <w:color w:val="000000" w:themeColor="text1"/>
          <w:sz w:val="32"/>
          <w:szCs w:val="32"/>
        </w:rPr>
        <w:t>一</w:t>
      </w:r>
      <w:r w:rsidR="007E1BBF">
        <w:rPr>
          <w:rFonts w:ascii="仿宋" w:eastAsia="仿宋" w:hAnsi="仿宋" w:cs="仿宋_GB2312" w:hint="eastAsia"/>
          <w:color w:val="000000" w:themeColor="text1"/>
          <w:sz w:val="32"/>
          <w:szCs w:val="32"/>
        </w:rPr>
        <w:t>七</w:t>
      </w:r>
      <w:r w:rsidRPr="000E05CD">
        <w:rPr>
          <w:rFonts w:ascii="仿宋" w:eastAsia="仿宋" w:hAnsi="仿宋" w:cs="仿宋_GB2312" w:hint="eastAsia"/>
          <w:color w:val="000000" w:themeColor="text1"/>
          <w:sz w:val="32"/>
          <w:szCs w:val="32"/>
        </w:rPr>
        <w:t>年</w:t>
      </w:r>
      <w:r w:rsidR="007E1BBF">
        <w:rPr>
          <w:rFonts w:ascii="仿宋" w:eastAsia="仿宋" w:hAnsi="仿宋" w:cs="仿宋_GB2312" w:hint="eastAsia"/>
          <w:color w:val="000000" w:themeColor="text1"/>
          <w:sz w:val="32"/>
          <w:szCs w:val="32"/>
        </w:rPr>
        <w:t>五</w:t>
      </w:r>
      <w:r w:rsidRPr="000E05CD">
        <w:rPr>
          <w:rFonts w:ascii="仿宋" w:eastAsia="仿宋" w:hAnsi="仿宋" w:cs="仿宋_GB2312" w:hint="eastAsia"/>
          <w:color w:val="000000" w:themeColor="text1"/>
          <w:sz w:val="32"/>
          <w:szCs w:val="32"/>
        </w:rPr>
        <w:t>月</w:t>
      </w:r>
      <w:r w:rsidR="007E1BBF">
        <w:rPr>
          <w:rFonts w:ascii="仿宋" w:eastAsia="仿宋" w:hAnsi="仿宋" w:cs="仿宋_GB2312" w:hint="eastAsia"/>
          <w:color w:val="000000" w:themeColor="text1"/>
          <w:sz w:val="32"/>
          <w:szCs w:val="32"/>
        </w:rPr>
        <w:t>三十一</w:t>
      </w:r>
      <w:r w:rsidRPr="000E05CD">
        <w:rPr>
          <w:rFonts w:ascii="仿宋" w:eastAsia="仿宋" w:hAnsi="仿宋" w:cs="仿宋_GB2312" w:hint="eastAsia"/>
          <w:color w:val="000000" w:themeColor="text1"/>
          <w:sz w:val="32"/>
          <w:szCs w:val="32"/>
        </w:rPr>
        <w:t>日</w:t>
      </w:r>
    </w:p>
    <w:p w:rsidR="00432BBF" w:rsidRDefault="00432BBF" w:rsidP="00432BBF">
      <w:pPr>
        <w:spacing w:line="360" w:lineRule="auto"/>
        <w:jc w:val="left"/>
        <w:rPr>
          <w:rFonts w:ascii="仿宋" w:eastAsia="仿宋" w:hAnsi="仿宋" w:cs="Times New Roman"/>
          <w:color w:val="000000" w:themeColor="text1"/>
          <w:sz w:val="28"/>
          <w:szCs w:val="28"/>
        </w:rPr>
      </w:pPr>
    </w:p>
    <w:p w:rsidR="00AD623F" w:rsidRPr="007C1A06" w:rsidRDefault="00AD623F" w:rsidP="00432BBF">
      <w:pPr>
        <w:spacing w:line="360" w:lineRule="auto"/>
        <w:jc w:val="left"/>
        <w:rPr>
          <w:rFonts w:ascii="仿宋" w:eastAsia="仿宋" w:hAnsi="仿宋" w:cs="Times New Roman"/>
          <w:color w:val="000000" w:themeColor="text1"/>
          <w:sz w:val="28"/>
          <w:szCs w:val="28"/>
        </w:rPr>
      </w:pPr>
    </w:p>
    <w:tbl>
      <w:tblPr>
        <w:tblW w:w="0" w:type="auto"/>
        <w:jc w:val="center"/>
        <w:tblBorders>
          <w:insideH w:val="single" w:sz="4" w:space="0" w:color="auto"/>
        </w:tblBorders>
        <w:tblLook w:val="04A0" w:firstRow="1" w:lastRow="0" w:firstColumn="1" w:lastColumn="0" w:noHBand="0" w:noVBand="1"/>
      </w:tblPr>
      <w:tblGrid>
        <w:gridCol w:w="1418"/>
        <w:gridCol w:w="1350"/>
        <w:gridCol w:w="1388"/>
        <w:gridCol w:w="1381"/>
        <w:gridCol w:w="2769"/>
      </w:tblGrid>
      <w:tr w:rsidR="00432BBF" w:rsidRPr="007C1A06" w:rsidTr="00432BBF">
        <w:trPr>
          <w:cantSplit/>
          <w:jc w:val="center"/>
        </w:trPr>
        <w:tc>
          <w:tcPr>
            <w:tcW w:w="1418" w:type="dxa"/>
            <w:shd w:val="clear" w:color="auto" w:fill="auto"/>
            <w:vAlign w:val="center"/>
          </w:tcPr>
          <w:p w:rsidR="00432BBF" w:rsidRPr="007C1A06" w:rsidRDefault="00432BBF" w:rsidP="00A1605F">
            <w:pPr>
              <w:spacing w:line="520" w:lineRule="exact"/>
              <w:jc w:val="center"/>
              <w:rPr>
                <w:rFonts w:ascii="仿宋" w:eastAsia="仿宋" w:hAnsi="仿宋" w:cs="Times New Roman"/>
                <w:b/>
                <w:color w:val="000000" w:themeColor="text1"/>
                <w:sz w:val="28"/>
                <w:szCs w:val="28"/>
              </w:rPr>
            </w:pPr>
            <w:r w:rsidRPr="007C1A06">
              <w:rPr>
                <w:rFonts w:ascii="仿宋" w:eastAsia="仿宋" w:hAnsi="仿宋" w:cs="Times New Roman" w:hint="eastAsia"/>
                <w:b/>
                <w:color w:val="000000" w:themeColor="text1"/>
                <w:sz w:val="28"/>
                <w:szCs w:val="28"/>
              </w:rPr>
              <w:t>主题词：</w:t>
            </w:r>
          </w:p>
        </w:tc>
        <w:tc>
          <w:tcPr>
            <w:tcW w:w="6888" w:type="dxa"/>
            <w:gridSpan w:val="4"/>
            <w:shd w:val="clear" w:color="auto" w:fill="auto"/>
            <w:vAlign w:val="center"/>
          </w:tcPr>
          <w:p w:rsidR="00432BBF" w:rsidRPr="00432BBF" w:rsidRDefault="00432BBF" w:rsidP="00A1605F">
            <w:pPr>
              <w:spacing w:line="520" w:lineRule="exact"/>
              <w:jc w:val="left"/>
              <w:rPr>
                <w:rFonts w:ascii="仿宋" w:eastAsia="仿宋" w:hAnsi="仿宋" w:cs="Times New Roman"/>
                <w:b/>
                <w:color w:val="000000" w:themeColor="text1"/>
                <w:sz w:val="28"/>
                <w:szCs w:val="28"/>
              </w:rPr>
            </w:pPr>
            <w:r w:rsidRPr="007C1A06">
              <w:rPr>
                <w:rFonts w:ascii="仿宋" w:eastAsia="仿宋" w:hAnsi="仿宋" w:cs="Times New Roman" w:hint="eastAsia"/>
                <w:b/>
                <w:color w:val="000000" w:themeColor="text1"/>
                <w:sz w:val="28"/>
                <w:szCs w:val="28"/>
              </w:rPr>
              <w:t xml:space="preserve">研究生会  </w:t>
            </w:r>
            <w:r w:rsidR="009122E3">
              <w:rPr>
                <w:rFonts w:ascii="仿宋" w:eastAsia="仿宋" w:hAnsi="仿宋" w:cs="Times New Roman" w:hint="eastAsia"/>
                <w:b/>
                <w:color w:val="000000" w:themeColor="text1"/>
                <w:sz w:val="28"/>
                <w:szCs w:val="28"/>
              </w:rPr>
              <w:t>中层</w:t>
            </w:r>
            <w:r w:rsidR="00651A0A">
              <w:rPr>
                <w:rFonts w:ascii="仿宋" w:eastAsia="仿宋" w:hAnsi="仿宋" w:cs="Times New Roman" w:hint="eastAsia"/>
                <w:b/>
                <w:color w:val="000000" w:themeColor="text1"/>
                <w:sz w:val="28"/>
                <w:szCs w:val="28"/>
              </w:rPr>
              <w:t>学生</w:t>
            </w:r>
            <w:r w:rsidR="003D6BF5">
              <w:rPr>
                <w:rFonts w:ascii="仿宋" w:eastAsia="仿宋" w:hAnsi="仿宋" w:cs="Times New Roman" w:hint="eastAsia"/>
                <w:b/>
                <w:color w:val="000000" w:themeColor="text1"/>
                <w:sz w:val="28"/>
                <w:szCs w:val="28"/>
              </w:rPr>
              <w:t>干部</w:t>
            </w:r>
            <w:r w:rsidRPr="007C1A06">
              <w:rPr>
                <w:rFonts w:ascii="仿宋" w:eastAsia="仿宋" w:hAnsi="仿宋" w:cs="Times New Roman" w:hint="eastAsia"/>
                <w:b/>
                <w:color w:val="000000" w:themeColor="text1"/>
                <w:sz w:val="28"/>
                <w:szCs w:val="28"/>
              </w:rPr>
              <w:t xml:space="preserve">  </w:t>
            </w:r>
            <w:r w:rsidR="003D6BF5">
              <w:rPr>
                <w:rFonts w:ascii="仿宋" w:eastAsia="仿宋" w:hAnsi="仿宋" w:cs="Times New Roman" w:hint="eastAsia"/>
                <w:b/>
                <w:color w:val="000000" w:themeColor="text1"/>
                <w:sz w:val="28"/>
                <w:szCs w:val="28"/>
              </w:rPr>
              <w:t>招聘</w:t>
            </w:r>
            <w:r>
              <w:rPr>
                <w:rFonts w:ascii="仿宋" w:eastAsia="仿宋" w:hAnsi="仿宋" w:cs="Times New Roman" w:hint="eastAsia"/>
                <w:b/>
                <w:color w:val="000000" w:themeColor="text1"/>
                <w:sz w:val="28"/>
                <w:szCs w:val="28"/>
              </w:rPr>
              <w:t xml:space="preserve"> </w:t>
            </w:r>
            <w:r w:rsidR="003D6BF5">
              <w:rPr>
                <w:rFonts w:ascii="仿宋" w:eastAsia="仿宋" w:hAnsi="仿宋" w:cs="Times New Roman"/>
                <w:b/>
                <w:color w:val="000000" w:themeColor="text1"/>
                <w:sz w:val="28"/>
                <w:szCs w:val="28"/>
              </w:rPr>
              <w:t xml:space="preserve"> </w:t>
            </w:r>
            <w:r w:rsidR="003D6BF5">
              <w:rPr>
                <w:rFonts w:ascii="仿宋" w:eastAsia="仿宋" w:hAnsi="仿宋" w:cs="Times New Roman" w:hint="eastAsia"/>
                <w:b/>
                <w:color w:val="000000" w:themeColor="text1"/>
                <w:sz w:val="28"/>
                <w:szCs w:val="28"/>
              </w:rPr>
              <w:t>通知</w:t>
            </w:r>
          </w:p>
        </w:tc>
      </w:tr>
      <w:tr w:rsidR="00432BBF" w:rsidRPr="007C1A06" w:rsidTr="00432BBF">
        <w:trPr>
          <w:cantSplit/>
          <w:jc w:val="center"/>
        </w:trPr>
        <w:tc>
          <w:tcPr>
            <w:tcW w:w="1418" w:type="dxa"/>
            <w:shd w:val="clear" w:color="auto" w:fill="auto"/>
            <w:vAlign w:val="center"/>
          </w:tcPr>
          <w:p w:rsidR="00432BBF" w:rsidRPr="007C1A06" w:rsidRDefault="00432BBF" w:rsidP="00A1605F">
            <w:pPr>
              <w:spacing w:line="520" w:lineRule="exact"/>
              <w:jc w:val="center"/>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主  送：</w:t>
            </w:r>
          </w:p>
        </w:tc>
        <w:tc>
          <w:tcPr>
            <w:tcW w:w="6888" w:type="dxa"/>
            <w:gridSpan w:val="4"/>
            <w:shd w:val="clear" w:color="auto" w:fill="auto"/>
            <w:vAlign w:val="center"/>
          </w:tcPr>
          <w:p w:rsidR="00432BBF" w:rsidRPr="007C1A06" w:rsidRDefault="00432BBF" w:rsidP="00A1605F">
            <w:pPr>
              <w:spacing w:line="520" w:lineRule="exact"/>
              <w:jc w:val="left"/>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各培养单位研究生会，未来网</w:t>
            </w:r>
          </w:p>
        </w:tc>
      </w:tr>
      <w:tr w:rsidR="00432BBF" w:rsidRPr="007C1A06" w:rsidTr="00432BBF">
        <w:trPr>
          <w:cantSplit/>
          <w:jc w:val="center"/>
        </w:trPr>
        <w:tc>
          <w:tcPr>
            <w:tcW w:w="1418" w:type="dxa"/>
            <w:shd w:val="clear" w:color="auto" w:fill="auto"/>
            <w:vAlign w:val="center"/>
          </w:tcPr>
          <w:p w:rsidR="00432BBF" w:rsidRPr="007C1A06" w:rsidRDefault="00432BBF" w:rsidP="00A1605F">
            <w:pPr>
              <w:spacing w:line="520" w:lineRule="exact"/>
              <w:jc w:val="center"/>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报  送：</w:t>
            </w:r>
          </w:p>
        </w:tc>
        <w:tc>
          <w:tcPr>
            <w:tcW w:w="6888" w:type="dxa"/>
            <w:gridSpan w:val="4"/>
            <w:shd w:val="clear" w:color="auto" w:fill="auto"/>
            <w:vAlign w:val="center"/>
          </w:tcPr>
          <w:p w:rsidR="00432BBF" w:rsidRPr="007C1A06" w:rsidRDefault="00432BBF" w:rsidP="00A1605F">
            <w:pPr>
              <w:spacing w:line="520" w:lineRule="exact"/>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党委研究生工作部、校团委、各培养单位团委（总支）</w:t>
            </w:r>
          </w:p>
        </w:tc>
      </w:tr>
      <w:tr w:rsidR="00432BBF" w:rsidRPr="007C1A06" w:rsidTr="00432BBF">
        <w:trPr>
          <w:cantSplit/>
          <w:jc w:val="center"/>
        </w:trPr>
        <w:tc>
          <w:tcPr>
            <w:tcW w:w="4156" w:type="dxa"/>
            <w:gridSpan w:val="3"/>
            <w:shd w:val="clear" w:color="auto" w:fill="auto"/>
            <w:vAlign w:val="center"/>
          </w:tcPr>
          <w:p w:rsidR="00432BBF" w:rsidRPr="007C1A06" w:rsidRDefault="00432BBF" w:rsidP="00A1605F">
            <w:pPr>
              <w:spacing w:line="520" w:lineRule="exact"/>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武汉大学研究生会</w:t>
            </w:r>
          </w:p>
        </w:tc>
        <w:tc>
          <w:tcPr>
            <w:tcW w:w="4150" w:type="dxa"/>
            <w:gridSpan w:val="2"/>
            <w:shd w:val="clear" w:color="auto" w:fill="auto"/>
            <w:vAlign w:val="center"/>
          </w:tcPr>
          <w:p w:rsidR="00432BBF" w:rsidRPr="007C1A06" w:rsidRDefault="00432BBF" w:rsidP="00AD623F">
            <w:pPr>
              <w:spacing w:line="520" w:lineRule="exact"/>
              <w:jc w:val="right"/>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201</w:t>
            </w:r>
            <w:r w:rsidR="007E1BBF">
              <w:rPr>
                <w:rFonts w:ascii="仿宋" w:eastAsia="仿宋" w:hAnsi="仿宋" w:cs="Times New Roman"/>
                <w:color w:val="000000" w:themeColor="text1"/>
                <w:sz w:val="28"/>
                <w:szCs w:val="28"/>
              </w:rPr>
              <w:t>7</w:t>
            </w:r>
            <w:r w:rsidRPr="007C1A06">
              <w:rPr>
                <w:rFonts w:ascii="仿宋" w:eastAsia="仿宋" w:hAnsi="仿宋" w:cs="Times New Roman" w:hint="eastAsia"/>
                <w:color w:val="000000" w:themeColor="text1"/>
                <w:sz w:val="28"/>
                <w:szCs w:val="28"/>
              </w:rPr>
              <w:t>年</w:t>
            </w:r>
            <w:r w:rsidR="007E1BBF">
              <w:rPr>
                <w:rFonts w:ascii="仿宋" w:eastAsia="仿宋" w:hAnsi="仿宋" w:cs="Times New Roman"/>
                <w:color w:val="000000" w:themeColor="text1"/>
                <w:sz w:val="28"/>
                <w:szCs w:val="28"/>
              </w:rPr>
              <w:t>5</w:t>
            </w:r>
            <w:r w:rsidRPr="007C1A06">
              <w:rPr>
                <w:rFonts w:ascii="仿宋" w:eastAsia="仿宋" w:hAnsi="仿宋" w:cs="Times New Roman" w:hint="eastAsia"/>
                <w:color w:val="000000" w:themeColor="text1"/>
                <w:sz w:val="28"/>
                <w:szCs w:val="28"/>
              </w:rPr>
              <w:t>月</w:t>
            </w:r>
            <w:r w:rsidR="00AD623F">
              <w:rPr>
                <w:rFonts w:ascii="仿宋" w:eastAsia="仿宋" w:hAnsi="仿宋" w:cs="Times New Roman"/>
                <w:color w:val="000000" w:themeColor="text1"/>
                <w:sz w:val="28"/>
                <w:szCs w:val="28"/>
              </w:rPr>
              <w:t>31</w:t>
            </w:r>
            <w:r w:rsidRPr="007C1A06">
              <w:rPr>
                <w:rFonts w:ascii="仿宋" w:eastAsia="仿宋" w:hAnsi="仿宋" w:cs="Times New Roman" w:hint="eastAsia"/>
                <w:color w:val="000000" w:themeColor="text1"/>
                <w:sz w:val="28"/>
                <w:szCs w:val="28"/>
              </w:rPr>
              <w:t>日发布</w:t>
            </w:r>
          </w:p>
        </w:tc>
      </w:tr>
      <w:tr w:rsidR="00432BBF" w:rsidRPr="007C1A06" w:rsidTr="00432BBF">
        <w:trPr>
          <w:cantSplit/>
          <w:jc w:val="center"/>
        </w:trPr>
        <w:tc>
          <w:tcPr>
            <w:tcW w:w="2768" w:type="dxa"/>
            <w:gridSpan w:val="2"/>
            <w:shd w:val="clear" w:color="auto" w:fill="auto"/>
            <w:vAlign w:val="center"/>
          </w:tcPr>
          <w:p w:rsidR="00432BBF" w:rsidRPr="007C1A06" w:rsidRDefault="00432BBF" w:rsidP="00A1605F">
            <w:pPr>
              <w:spacing w:line="520" w:lineRule="exact"/>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打印：</w:t>
            </w:r>
            <w:r w:rsidR="00FF4FB3">
              <w:rPr>
                <w:rFonts w:ascii="仿宋" w:eastAsia="仿宋" w:hAnsi="仿宋" w:cs="Times New Roman" w:hint="eastAsia"/>
                <w:color w:val="000000" w:themeColor="text1"/>
                <w:sz w:val="28"/>
                <w:szCs w:val="28"/>
              </w:rPr>
              <w:t>杨国兵</w:t>
            </w:r>
          </w:p>
        </w:tc>
        <w:tc>
          <w:tcPr>
            <w:tcW w:w="2769" w:type="dxa"/>
            <w:gridSpan w:val="2"/>
            <w:shd w:val="clear" w:color="auto" w:fill="auto"/>
            <w:vAlign w:val="center"/>
          </w:tcPr>
          <w:p w:rsidR="00432BBF" w:rsidRPr="007C1A06" w:rsidRDefault="00432BBF" w:rsidP="00A1605F">
            <w:pPr>
              <w:spacing w:line="520" w:lineRule="exact"/>
              <w:jc w:val="center"/>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校对：</w:t>
            </w:r>
            <w:r w:rsidR="007E1BBF">
              <w:rPr>
                <w:rFonts w:ascii="仿宋" w:eastAsia="仿宋" w:hAnsi="仿宋" w:cs="Times New Roman" w:hint="eastAsia"/>
                <w:color w:val="000000" w:themeColor="text1"/>
                <w:sz w:val="28"/>
                <w:szCs w:val="28"/>
              </w:rPr>
              <w:t>彭思成</w:t>
            </w:r>
          </w:p>
        </w:tc>
        <w:tc>
          <w:tcPr>
            <w:tcW w:w="2769" w:type="dxa"/>
            <w:shd w:val="clear" w:color="auto" w:fill="auto"/>
            <w:vAlign w:val="center"/>
          </w:tcPr>
          <w:p w:rsidR="00432BBF" w:rsidRPr="007C1A06" w:rsidRDefault="00432BBF" w:rsidP="00A1605F">
            <w:pPr>
              <w:spacing w:line="520" w:lineRule="exact"/>
              <w:jc w:val="right"/>
              <w:rPr>
                <w:rFonts w:ascii="仿宋" w:eastAsia="仿宋" w:hAnsi="仿宋" w:cs="Times New Roman"/>
                <w:color w:val="000000" w:themeColor="text1"/>
                <w:sz w:val="28"/>
                <w:szCs w:val="28"/>
              </w:rPr>
            </w:pPr>
            <w:r w:rsidRPr="007C1A06">
              <w:rPr>
                <w:rFonts w:ascii="仿宋" w:eastAsia="仿宋" w:hAnsi="仿宋" w:cs="Times New Roman" w:hint="eastAsia"/>
                <w:color w:val="000000" w:themeColor="text1"/>
                <w:sz w:val="28"/>
                <w:szCs w:val="28"/>
              </w:rPr>
              <w:t>共印：</w:t>
            </w:r>
            <w:r w:rsidRPr="007C1A06">
              <w:rPr>
                <w:rFonts w:ascii="仿宋" w:eastAsia="仿宋" w:hAnsi="仿宋" w:cs="Times New Roman"/>
                <w:color w:val="000000" w:themeColor="text1"/>
                <w:sz w:val="28"/>
                <w:szCs w:val="28"/>
              </w:rPr>
              <w:t>10</w:t>
            </w:r>
            <w:r w:rsidRPr="007C1A06">
              <w:rPr>
                <w:rFonts w:ascii="仿宋" w:eastAsia="仿宋" w:hAnsi="仿宋" w:cs="Times New Roman" w:hint="eastAsia"/>
                <w:color w:val="000000" w:themeColor="text1"/>
                <w:sz w:val="28"/>
                <w:szCs w:val="28"/>
              </w:rPr>
              <w:t>份</w:t>
            </w:r>
          </w:p>
        </w:tc>
      </w:tr>
    </w:tbl>
    <w:p w:rsidR="00D863E2" w:rsidRDefault="00D863E2" w:rsidP="003D6BF5">
      <w:pPr>
        <w:pStyle w:val="1"/>
        <w:jc w:val="left"/>
        <w:rPr>
          <w:rFonts w:ascii="仿宋" w:eastAsia="仿宋" w:hAnsi="仿宋"/>
          <w:b w:val="0"/>
          <w:sz w:val="32"/>
        </w:rPr>
      </w:pPr>
    </w:p>
    <w:p w:rsidR="003D6BF5" w:rsidRPr="003D6BF5" w:rsidRDefault="003D6BF5" w:rsidP="003D6BF5">
      <w:pPr>
        <w:pStyle w:val="1"/>
        <w:jc w:val="left"/>
        <w:rPr>
          <w:rFonts w:ascii="仿宋" w:eastAsia="仿宋" w:hAnsi="仿宋"/>
          <w:b w:val="0"/>
          <w:sz w:val="32"/>
        </w:rPr>
      </w:pPr>
      <w:r w:rsidRPr="003D6BF5">
        <w:rPr>
          <w:rFonts w:ascii="仿宋" w:eastAsia="仿宋" w:hAnsi="仿宋"/>
          <w:b w:val="0"/>
          <w:sz w:val="32"/>
        </w:rPr>
        <w:lastRenderedPageBreak/>
        <w:t>附件一</w:t>
      </w:r>
    </w:p>
    <w:p w:rsidR="003D6BF5" w:rsidRPr="00112962" w:rsidRDefault="003D6BF5" w:rsidP="003D6BF5">
      <w:pPr>
        <w:pStyle w:val="1"/>
        <w:rPr>
          <w:rFonts w:ascii="仿宋" w:hAnsi="仿宋"/>
          <w:sz w:val="32"/>
        </w:rPr>
      </w:pPr>
      <w:r w:rsidRPr="00112962">
        <w:rPr>
          <w:rFonts w:hint="eastAsia"/>
          <w:sz w:val="32"/>
        </w:rPr>
        <w:t>武汉大学研究生会</w:t>
      </w:r>
      <w:r w:rsidR="009F7216">
        <w:rPr>
          <w:rFonts w:hint="eastAsia"/>
          <w:sz w:val="32"/>
        </w:rPr>
        <w:t>中层学生</w:t>
      </w:r>
      <w:r>
        <w:rPr>
          <w:rFonts w:hint="eastAsia"/>
          <w:sz w:val="32"/>
        </w:rPr>
        <w:t>干部竞聘</w:t>
      </w:r>
      <w:r w:rsidRPr="00112962">
        <w:rPr>
          <w:rFonts w:hint="eastAsia"/>
          <w:sz w:val="32"/>
        </w:rPr>
        <w:t>报名表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123"/>
        <w:gridCol w:w="1209"/>
        <w:gridCol w:w="1208"/>
        <w:gridCol w:w="571"/>
        <w:gridCol w:w="686"/>
        <w:gridCol w:w="1299"/>
        <w:gridCol w:w="1819"/>
      </w:tblGrid>
      <w:tr w:rsidR="003D6BF5" w:rsidRPr="00112962" w:rsidTr="009444FD">
        <w:trPr>
          <w:trHeight w:val="454"/>
          <w:jc w:val="center"/>
        </w:trPr>
        <w:tc>
          <w:tcPr>
            <w:tcW w:w="1294"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第一志愿</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779" w:type="dxa"/>
            <w:gridSpan w:val="2"/>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r w:rsidRPr="00112962">
              <w:rPr>
                <w:rFonts w:ascii="宋体" w:eastAsia="宋体" w:hAnsi="宋体" w:hint="eastAsia"/>
                <w:b/>
                <w:sz w:val="24"/>
                <w:szCs w:val="24"/>
              </w:rPr>
              <w:t>是否服从调剂</w:t>
            </w:r>
          </w:p>
        </w:tc>
        <w:tc>
          <w:tcPr>
            <w:tcW w:w="686"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299" w:type="dxa"/>
            <w:tcBorders>
              <w:top w:val="single" w:sz="4" w:space="0" w:color="auto"/>
              <w:left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第二志愿</w:t>
            </w:r>
          </w:p>
        </w:tc>
        <w:tc>
          <w:tcPr>
            <w:tcW w:w="1819" w:type="dxa"/>
            <w:tcBorders>
              <w:top w:val="single" w:sz="4" w:space="0" w:color="auto"/>
              <w:left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p>
        </w:tc>
      </w:tr>
      <w:tr w:rsidR="003D6BF5" w:rsidRPr="00112962" w:rsidTr="009444FD">
        <w:trPr>
          <w:trHeight w:val="454"/>
          <w:jc w:val="center"/>
        </w:trPr>
        <w:tc>
          <w:tcPr>
            <w:tcW w:w="1294"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姓    名</w:t>
            </w:r>
          </w:p>
        </w:tc>
        <w:tc>
          <w:tcPr>
            <w:tcW w:w="1123"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性    别</w:t>
            </w:r>
          </w:p>
        </w:tc>
        <w:tc>
          <w:tcPr>
            <w:tcW w:w="1208"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民    族</w:t>
            </w:r>
          </w:p>
        </w:tc>
        <w:tc>
          <w:tcPr>
            <w:tcW w:w="1299"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819" w:type="dxa"/>
            <w:vMerge w:val="restart"/>
            <w:tcBorders>
              <w:top w:val="single" w:sz="4" w:space="0" w:color="auto"/>
              <w:left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照</w:t>
            </w:r>
          </w:p>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片</w:t>
            </w:r>
          </w:p>
        </w:tc>
      </w:tr>
      <w:tr w:rsidR="003D6BF5" w:rsidRPr="00112962" w:rsidTr="009444FD">
        <w:trPr>
          <w:trHeight w:val="454"/>
          <w:jc w:val="center"/>
        </w:trPr>
        <w:tc>
          <w:tcPr>
            <w:tcW w:w="1294" w:type="dxa"/>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出生年月</w:t>
            </w:r>
          </w:p>
        </w:tc>
        <w:tc>
          <w:tcPr>
            <w:tcW w:w="1123"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209" w:type="dxa"/>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籍    贯</w:t>
            </w:r>
          </w:p>
        </w:tc>
        <w:tc>
          <w:tcPr>
            <w:tcW w:w="1208"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政治面貌</w:t>
            </w:r>
          </w:p>
        </w:tc>
        <w:tc>
          <w:tcPr>
            <w:tcW w:w="1299"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819" w:type="dxa"/>
            <w:vMerge/>
            <w:tcBorders>
              <w:left w:val="single" w:sz="4" w:space="0" w:color="auto"/>
              <w:right w:val="single" w:sz="4" w:space="0" w:color="auto"/>
            </w:tcBorders>
            <w:vAlign w:val="center"/>
            <w:hideMark/>
          </w:tcPr>
          <w:p w:rsidR="003D6BF5" w:rsidRPr="00112962" w:rsidRDefault="003D6BF5" w:rsidP="009F6325">
            <w:pPr>
              <w:widowControl/>
              <w:jc w:val="left"/>
              <w:rPr>
                <w:rFonts w:ascii="宋体" w:eastAsia="宋体" w:hAnsi="宋体"/>
                <w:b/>
                <w:sz w:val="24"/>
                <w:szCs w:val="24"/>
              </w:rPr>
            </w:pPr>
          </w:p>
        </w:tc>
      </w:tr>
      <w:tr w:rsidR="003D6BF5" w:rsidRPr="00112962" w:rsidTr="009444FD">
        <w:trPr>
          <w:trHeight w:val="454"/>
          <w:jc w:val="center"/>
        </w:trPr>
        <w:tc>
          <w:tcPr>
            <w:tcW w:w="1294"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就读院系</w:t>
            </w:r>
          </w:p>
        </w:tc>
        <w:tc>
          <w:tcPr>
            <w:tcW w:w="3540" w:type="dxa"/>
            <w:gridSpan w:val="3"/>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就读年级</w:t>
            </w:r>
          </w:p>
        </w:tc>
        <w:tc>
          <w:tcPr>
            <w:tcW w:w="1299"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819" w:type="dxa"/>
            <w:vMerge/>
            <w:tcBorders>
              <w:left w:val="single" w:sz="4" w:space="0" w:color="auto"/>
              <w:right w:val="single" w:sz="4" w:space="0" w:color="auto"/>
            </w:tcBorders>
            <w:vAlign w:val="center"/>
          </w:tcPr>
          <w:p w:rsidR="003D6BF5" w:rsidRPr="00112962" w:rsidRDefault="003D6BF5" w:rsidP="009F6325">
            <w:pPr>
              <w:widowControl/>
              <w:jc w:val="left"/>
              <w:rPr>
                <w:rFonts w:ascii="宋体" w:eastAsia="宋体" w:hAnsi="宋体"/>
                <w:b/>
                <w:sz w:val="24"/>
                <w:szCs w:val="24"/>
              </w:rPr>
            </w:pPr>
          </w:p>
        </w:tc>
      </w:tr>
      <w:tr w:rsidR="003D6BF5" w:rsidRPr="00112962" w:rsidTr="009444FD">
        <w:trPr>
          <w:trHeight w:val="454"/>
          <w:jc w:val="center"/>
        </w:trPr>
        <w:tc>
          <w:tcPr>
            <w:tcW w:w="1294"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就读专业</w:t>
            </w:r>
          </w:p>
        </w:tc>
        <w:tc>
          <w:tcPr>
            <w:tcW w:w="3540" w:type="dxa"/>
            <w:gridSpan w:val="3"/>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952021" w:rsidRDefault="00952021" w:rsidP="009F6325">
            <w:pPr>
              <w:spacing w:line="360" w:lineRule="auto"/>
              <w:jc w:val="center"/>
              <w:rPr>
                <w:rFonts w:ascii="宋体" w:eastAsia="宋体" w:hAnsi="宋体"/>
                <w:b/>
                <w:sz w:val="24"/>
                <w:szCs w:val="24"/>
              </w:rPr>
            </w:pPr>
            <w:r>
              <w:rPr>
                <w:rFonts w:ascii="宋体" w:eastAsia="宋体" w:hAnsi="宋体" w:hint="eastAsia"/>
                <w:b/>
                <w:sz w:val="24"/>
                <w:szCs w:val="24"/>
              </w:rPr>
              <w:t>保研/</w:t>
            </w:r>
          </w:p>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硕/博士</w:t>
            </w:r>
          </w:p>
        </w:tc>
        <w:tc>
          <w:tcPr>
            <w:tcW w:w="1299"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819" w:type="dxa"/>
            <w:vMerge/>
            <w:tcBorders>
              <w:left w:val="single" w:sz="4" w:space="0" w:color="auto"/>
              <w:right w:val="single" w:sz="4" w:space="0" w:color="auto"/>
            </w:tcBorders>
            <w:vAlign w:val="center"/>
          </w:tcPr>
          <w:p w:rsidR="003D6BF5" w:rsidRPr="00112962" w:rsidRDefault="003D6BF5" w:rsidP="009F6325">
            <w:pPr>
              <w:widowControl/>
              <w:jc w:val="left"/>
              <w:rPr>
                <w:rFonts w:ascii="宋体" w:eastAsia="宋体" w:hAnsi="宋体"/>
                <w:b/>
                <w:sz w:val="24"/>
                <w:szCs w:val="24"/>
              </w:rPr>
            </w:pPr>
          </w:p>
        </w:tc>
      </w:tr>
      <w:tr w:rsidR="003D6BF5" w:rsidRPr="00112962" w:rsidTr="009444FD">
        <w:trPr>
          <w:trHeight w:val="454"/>
          <w:jc w:val="center"/>
        </w:trPr>
        <w:tc>
          <w:tcPr>
            <w:tcW w:w="1294"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eastAsia="宋体" w:hint="eastAsia"/>
                <w:b/>
                <w:sz w:val="24"/>
                <w:szCs w:val="24"/>
              </w:rPr>
              <w:t>现任职务</w:t>
            </w:r>
          </w:p>
        </w:tc>
        <w:tc>
          <w:tcPr>
            <w:tcW w:w="3540" w:type="dxa"/>
            <w:gridSpan w:val="3"/>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257" w:type="dxa"/>
            <w:gridSpan w:val="2"/>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有何特长</w:t>
            </w:r>
          </w:p>
        </w:tc>
        <w:tc>
          <w:tcPr>
            <w:tcW w:w="1299"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p>
        </w:tc>
        <w:tc>
          <w:tcPr>
            <w:tcW w:w="1819" w:type="dxa"/>
            <w:vMerge/>
            <w:tcBorders>
              <w:left w:val="single" w:sz="4" w:space="0" w:color="auto"/>
              <w:right w:val="single" w:sz="4" w:space="0" w:color="auto"/>
            </w:tcBorders>
            <w:vAlign w:val="center"/>
          </w:tcPr>
          <w:p w:rsidR="003D6BF5" w:rsidRPr="00112962" w:rsidRDefault="003D6BF5" w:rsidP="009F6325">
            <w:pPr>
              <w:widowControl/>
              <w:jc w:val="left"/>
              <w:rPr>
                <w:rFonts w:ascii="宋体" w:eastAsia="宋体" w:hAnsi="宋体"/>
                <w:b/>
                <w:sz w:val="24"/>
                <w:szCs w:val="24"/>
              </w:rPr>
            </w:pPr>
          </w:p>
        </w:tc>
      </w:tr>
      <w:tr w:rsidR="003D6BF5" w:rsidRPr="00112962" w:rsidTr="009444FD">
        <w:trPr>
          <w:trHeight w:val="454"/>
          <w:jc w:val="center"/>
        </w:trPr>
        <w:tc>
          <w:tcPr>
            <w:tcW w:w="1294"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r w:rsidRPr="00112962">
              <w:rPr>
                <w:rFonts w:ascii="宋体" w:eastAsia="宋体" w:hAnsi="宋体" w:hint="eastAsia"/>
                <w:b/>
                <w:sz w:val="24"/>
                <w:szCs w:val="24"/>
              </w:rPr>
              <w:t>联系电话</w:t>
            </w:r>
          </w:p>
        </w:tc>
        <w:tc>
          <w:tcPr>
            <w:tcW w:w="2332" w:type="dxa"/>
            <w:gridSpan w:val="2"/>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b/>
                <w:sz w:val="24"/>
                <w:szCs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spacing w:line="360" w:lineRule="auto"/>
              <w:jc w:val="center"/>
              <w:rPr>
                <w:rFonts w:ascii="宋体" w:eastAsia="宋体" w:hAnsi="宋体"/>
                <w:sz w:val="24"/>
                <w:szCs w:val="24"/>
              </w:rPr>
            </w:pPr>
            <w:r w:rsidRPr="00112962">
              <w:rPr>
                <w:rFonts w:ascii="宋体" w:eastAsia="宋体" w:hAnsi="宋体" w:hint="eastAsia"/>
                <w:b/>
                <w:sz w:val="24"/>
                <w:szCs w:val="24"/>
              </w:rPr>
              <w:t>QQ号码</w:t>
            </w:r>
          </w:p>
        </w:tc>
        <w:tc>
          <w:tcPr>
            <w:tcW w:w="2556" w:type="dxa"/>
            <w:gridSpan w:val="3"/>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spacing w:line="360" w:lineRule="auto"/>
              <w:jc w:val="center"/>
              <w:rPr>
                <w:rFonts w:ascii="宋体" w:eastAsia="宋体" w:hAnsi="宋体"/>
                <w:sz w:val="24"/>
                <w:szCs w:val="24"/>
              </w:rPr>
            </w:pPr>
          </w:p>
        </w:tc>
        <w:tc>
          <w:tcPr>
            <w:tcW w:w="1819" w:type="dxa"/>
            <w:vMerge/>
            <w:tcBorders>
              <w:left w:val="single" w:sz="4" w:space="0" w:color="auto"/>
              <w:right w:val="single" w:sz="4" w:space="0" w:color="auto"/>
            </w:tcBorders>
            <w:vAlign w:val="center"/>
            <w:hideMark/>
          </w:tcPr>
          <w:p w:rsidR="003D6BF5" w:rsidRPr="00112962" w:rsidRDefault="003D6BF5" w:rsidP="009F6325">
            <w:pPr>
              <w:widowControl/>
              <w:jc w:val="left"/>
              <w:rPr>
                <w:rFonts w:ascii="宋体" w:eastAsia="宋体" w:hAnsi="宋体"/>
                <w:b/>
                <w:sz w:val="24"/>
                <w:szCs w:val="24"/>
              </w:rPr>
            </w:pPr>
          </w:p>
        </w:tc>
      </w:tr>
      <w:tr w:rsidR="003D6BF5" w:rsidRPr="00112962" w:rsidTr="009444FD">
        <w:trPr>
          <w:cantSplit/>
          <w:trHeight w:val="1361"/>
          <w:jc w:val="center"/>
        </w:trPr>
        <w:tc>
          <w:tcPr>
            <w:tcW w:w="1294" w:type="dxa"/>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学习经历</w:t>
            </w:r>
          </w:p>
        </w:tc>
        <w:tc>
          <w:tcPr>
            <w:tcW w:w="7915" w:type="dxa"/>
            <w:gridSpan w:val="7"/>
            <w:tcBorders>
              <w:top w:val="single" w:sz="4" w:space="0" w:color="auto"/>
              <w:left w:val="single" w:sz="4" w:space="0" w:color="auto"/>
              <w:bottom w:val="single" w:sz="4" w:space="0" w:color="auto"/>
              <w:right w:val="single" w:sz="4" w:space="0" w:color="auto"/>
            </w:tcBorders>
            <w:hideMark/>
          </w:tcPr>
          <w:p w:rsidR="003D6BF5" w:rsidRPr="00112962" w:rsidRDefault="003D6BF5" w:rsidP="009F6325">
            <w:pPr>
              <w:spacing w:line="320" w:lineRule="exact"/>
              <w:rPr>
                <w:rFonts w:ascii="宋体" w:eastAsia="宋体" w:hAnsi="宋体"/>
                <w:sz w:val="24"/>
                <w:szCs w:val="24"/>
              </w:rPr>
            </w:pPr>
            <w:r w:rsidRPr="00112962">
              <w:rPr>
                <w:rFonts w:ascii="宋体" w:eastAsia="宋体" w:hAnsi="宋体" w:hint="eastAsia"/>
                <w:sz w:val="24"/>
                <w:szCs w:val="24"/>
              </w:rPr>
              <w:t>（从大学填起，可附页）</w:t>
            </w:r>
          </w:p>
        </w:tc>
      </w:tr>
      <w:tr w:rsidR="003D6BF5" w:rsidRPr="00112962" w:rsidTr="009444FD">
        <w:trPr>
          <w:cantSplit/>
          <w:trHeight w:val="1676"/>
          <w:jc w:val="center"/>
        </w:trPr>
        <w:tc>
          <w:tcPr>
            <w:tcW w:w="1294" w:type="dxa"/>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工作经历</w:t>
            </w:r>
          </w:p>
        </w:tc>
        <w:tc>
          <w:tcPr>
            <w:tcW w:w="7915" w:type="dxa"/>
            <w:gridSpan w:val="7"/>
            <w:tcBorders>
              <w:top w:val="single" w:sz="4" w:space="0" w:color="auto"/>
              <w:left w:val="single" w:sz="4" w:space="0" w:color="auto"/>
              <w:bottom w:val="single" w:sz="4" w:space="0" w:color="auto"/>
              <w:right w:val="single" w:sz="4" w:space="0" w:color="auto"/>
            </w:tcBorders>
            <w:hideMark/>
          </w:tcPr>
          <w:p w:rsidR="003D6BF5" w:rsidRPr="00112962" w:rsidRDefault="003D6BF5" w:rsidP="009F6325">
            <w:pPr>
              <w:spacing w:line="320" w:lineRule="exact"/>
              <w:rPr>
                <w:rFonts w:ascii="宋体" w:eastAsia="宋体" w:hAnsi="宋体"/>
                <w:sz w:val="24"/>
                <w:szCs w:val="24"/>
              </w:rPr>
            </w:pPr>
            <w:r w:rsidRPr="00112962">
              <w:rPr>
                <w:rFonts w:ascii="宋体" w:eastAsia="宋体" w:hAnsi="宋体" w:hint="eastAsia"/>
                <w:sz w:val="24"/>
                <w:szCs w:val="24"/>
              </w:rPr>
              <w:t>（从大学期间担任学生干部职务填起，可附页）</w:t>
            </w:r>
          </w:p>
        </w:tc>
      </w:tr>
      <w:tr w:rsidR="003D6BF5" w:rsidRPr="00112962" w:rsidTr="009444FD">
        <w:trPr>
          <w:cantSplit/>
          <w:trHeight w:val="1558"/>
          <w:jc w:val="center"/>
        </w:trPr>
        <w:tc>
          <w:tcPr>
            <w:tcW w:w="1294" w:type="dxa"/>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奖惩情况</w:t>
            </w:r>
          </w:p>
        </w:tc>
        <w:tc>
          <w:tcPr>
            <w:tcW w:w="7915" w:type="dxa"/>
            <w:gridSpan w:val="7"/>
            <w:tcBorders>
              <w:top w:val="single" w:sz="4" w:space="0" w:color="auto"/>
              <w:left w:val="single" w:sz="4" w:space="0" w:color="auto"/>
              <w:bottom w:val="single" w:sz="4" w:space="0" w:color="auto"/>
              <w:right w:val="single" w:sz="4" w:space="0" w:color="auto"/>
            </w:tcBorders>
          </w:tcPr>
          <w:p w:rsidR="003D6BF5" w:rsidRPr="00112962" w:rsidRDefault="003D6BF5" w:rsidP="009F6325">
            <w:pPr>
              <w:snapToGrid w:val="0"/>
              <w:spacing w:line="320" w:lineRule="exact"/>
              <w:textAlignment w:val="top"/>
              <w:rPr>
                <w:rFonts w:ascii="宋体" w:eastAsia="宋体" w:hAnsi="宋体"/>
                <w:b/>
                <w:sz w:val="24"/>
                <w:szCs w:val="24"/>
              </w:rPr>
            </w:pPr>
          </w:p>
        </w:tc>
      </w:tr>
      <w:tr w:rsidR="003D6BF5" w:rsidRPr="00112962" w:rsidTr="009444FD">
        <w:trPr>
          <w:cantSplit/>
          <w:trHeight w:val="404"/>
          <w:jc w:val="center"/>
        </w:trPr>
        <w:tc>
          <w:tcPr>
            <w:tcW w:w="1294" w:type="dxa"/>
            <w:tcBorders>
              <w:top w:val="single" w:sz="4" w:space="0" w:color="auto"/>
              <w:left w:val="single" w:sz="4" w:space="0" w:color="auto"/>
              <w:bottom w:val="single" w:sz="4" w:space="0" w:color="auto"/>
              <w:right w:val="single" w:sz="4" w:space="0" w:color="auto"/>
            </w:tcBorders>
            <w:vAlign w:val="center"/>
          </w:tcPr>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意向部门</w:t>
            </w:r>
          </w:p>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建设设想</w:t>
            </w:r>
          </w:p>
        </w:tc>
        <w:tc>
          <w:tcPr>
            <w:tcW w:w="7915" w:type="dxa"/>
            <w:gridSpan w:val="7"/>
            <w:tcBorders>
              <w:top w:val="single" w:sz="4" w:space="0" w:color="auto"/>
              <w:left w:val="single" w:sz="4" w:space="0" w:color="auto"/>
              <w:bottom w:val="single" w:sz="4" w:space="0" w:color="auto"/>
              <w:right w:val="single" w:sz="4" w:space="0" w:color="auto"/>
            </w:tcBorders>
          </w:tcPr>
          <w:p w:rsidR="003D6BF5" w:rsidRPr="009444FD" w:rsidRDefault="009444FD" w:rsidP="00B54BA3">
            <w:pPr>
              <w:ind w:left="360" w:hangingChars="150" w:hanging="360"/>
              <w:jc w:val="left"/>
              <w:rPr>
                <w:rFonts w:ascii="宋体" w:eastAsia="宋体" w:hAnsi="宋体"/>
                <w:sz w:val="24"/>
                <w:szCs w:val="24"/>
              </w:rPr>
            </w:pPr>
            <w:r w:rsidRPr="00B54BA3">
              <w:rPr>
                <w:rFonts w:ascii="宋体" w:eastAsia="宋体" w:hAnsi="宋体" w:hint="eastAsia"/>
                <w:sz w:val="24"/>
                <w:szCs w:val="24"/>
              </w:rPr>
              <w:t>请附页说明，兼顾继承性、创新性与可行性，不得少于300字。</w:t>
            </w:r>
          </w:p>
        </w:tc>
      </w:tr>
      <w:tr w:rsidR="003D6BF5" w:rsidRPr="00112962" w:rsidTr="0030700E">
        <w:trPr>
          <w:cantSplit/>
          <w:trHeight w:val="1582"/>
          <w:jc w:val="center"/>
        </w:trPr>
        <w:tc>
          <w:tcPr>
            <w:tcW w:w="1294" w:type="dxa"/>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培养单位</w:t>
            </w:r>
          </w:p>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推荐意见</w:t>
            </w:r>
          </w:p>
        </w:tc>
        <w:tc>
          <w:tcPr>
            <w:tcW w:w="7915" w:type="dxa"/>
            <w:gridSpan w:val="7"/>
            <w:tcBorders>
              <w:top w:val="single" w:sz="4" w:space="0" w:color="auto"/>
              <w:left w:val="single" w:sz="4" w:space="0" w:color="auto"/>
              <w:bottom w:val="single" w:sz="4" w:space="0" w:color="auto"/>
              <w:right w:val="single" w:sz="4" w:space="0" w:color="auto"/>
            </w:tcBorders>
            <w:vAlign w:val="center"/>
          </w:tcPr>
          <w:p w:rsidR="003D6BF5" w:rsidRPr="00112962" w:rsidRDefault="003D6BF5" w:rsidP="00B54BA3">
            <w:pPr>
              <w:ind w:left="360" w:hangingChars="150" w:hanging="360"/>
              <w:jc w:val="left"/>
              <w:rPr>
                <w:rFonts w:ascii="宋体" w:eastAsia="宋体" w:hAnsi="宋体"/>
                <w:sz w:val="24"/>
                <w:szCs w:val="24"/>
              </w:rPr>
            </w:pPr>
            <w:r w:rsidRPr="00112962">
              <w:rPr>
                <w:rFonts w:ascii="宋体" w:eastAsia="宋体" w:hAnsi="宋体" w:hint="eastAsia"/>
                <w:sz w:val="24"/>
                <w:szCs w:val="24"/>
              </w:rPr>
              <w:t xml:space="preserve">                            </w:t>
            </w:r>
          </w:p>
          <w:p w:rsidR="0030700E" w:rsidRPr="00112962" w:rsidRDefault="0030700E" w:rsidP="00B54BA3">
            <w:pPr>
              <w:ind w:left="360" w:hangingChars="150" w:hanging="360"/>
              <w:jc w:val="left"/>
              <w:rPr>
                <w:rFonts w:ascii="宋体" w:eastAsia="宋体" w:hAnsi="宋体"/>
                <w:sz w:val="24"/>
                <w:szCs w:val="24"/>
              </w:rPr>
            </w:pPr>
          </w:p>
          <w:p w:rsidR="003D6BF5" w:rsidRPr="00112962" w:rsidRDefault="003D6BF5" w:rsidP="00B54BA3">
            <w:pPr>
              <w:ind w:left="360" w:hangingChars="150" w:hanging="360"/>
              <w:jc w:val="left"/>
              <w:rPr>
                <w:rFonts w:ascii="宋体" w:eastAsia="宋体" w:hAnsi="宋体"/>
                <w:sz w:val="24"/>
                <w:szCs w:val="24"/>
              </w:rPr>
            </w:pPr>
            <w:r w:rsidRPr="00112962">
              <w:rPr>
                <w:rFonts w:ascii="宋体" w:eastAsia="宋体" w:hAnsi="宋体" w:hint="eastAsia"/>
                <w:sz w:val="24"/>
                <w:szCs w:val="24"/>
              </w:rPr>
              <w:t xml:space="preserve">                                 </w:t>
            </w:r>
            <w:bookmarkStart w:id="0" w:name="OLE_LINK1"/>
            <w:r w:rsidRPr="00112962">
              <w:rPr>
                <w:rFonts w:ascii="宋体" w:eastAsia="宋体" w:hAnsi="宋体" w:hint="eastAsia"/>
                <w:sz w:val="24"/>
                <w:szCs w:val="24"/>
              </w:rPr>
              <w:t xml:space="preserve"> 签章：</w:t>
            </w:r>
          </w:p>
          <w:p w:rsidR="003D6BF5" w:rsidRPr="00B54BA3" w:rsidRDefault="003D6BF5" w:rsidP="00B54BA3">
            <w:pPr>
              <w:spacing w:line="320" w:lineRule="exact"/>
              <w:ind w:left="360" w:hangingChars="150" w:hanging="360"/>
              <w:jc w:val="left"/>
              <w:rPr>
                <w:rFonts w:ascii="宋体" w:eastAsia="宋体" w:hAnsi="宋体"/>
                <w:sz w:val="24"/>
                <w:szCs w:val="24"/>
              </w:rPr>
            </w:pPr>
            <w:r w:rsidRPr="00112962">
              <w:rPr>
                <w:rFonts w:ascii="宋体" w:eastAsia="宋体" w:hAnsi="宋体" w:hint="eastAsia"/>
                <w:sz w:val="24"/>
                <w:szCs w:val="24"/>
              </w:rPr>
              <w:t xml:space="preserve">                                                年    月    日</w:t>
            </w:r>
            <w:bookmarkEnd w:id="0"/>
          </w:p>
        </w:tc>
      </w:tr>
      <w:tr w:rsidR="003D6BF5" w:rsidRPr="00112962" w:rsidTr="009444FD">
        <w:trPr>
          <w:cantSplit/>
          <w:trHeight w:val="1361"/>
          <w:jc w:val="center"/>
        </w:trPr>
        <w:tc>
          <w:tcPr>
            <w:tcW w:w="1294" w:type="dxa"/>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jc w:val="center"/>
              <w:rPr>
                <w:rFonts w:ascii="宋体" w:eastAsia="宋体" w:hAnsi="宋体"/>
                <w:b/>
                <w:sz w:val="24"/>
                <w:szCs w:val="24"/>
              </w:rPr>
            </w:pPr>
            <w:r w:rsidRPr="00112962">
              <w:rPr>
                <w:rFonts w:ascii="宋体" w:eastAsia="宋体" w:hAnsi="宋体" w:hint="eastAsia"/>
                <w:b/>
                <w:sz w:val="24"/>
                <w:szCs w:val="24"/>
              </w:rPr>
              <w:t>备注</w:t>
            </w:r>
          </w:p>
        </w:tc>
        <w:tc>
          <w:tcPr>
            <w:tcW w:w="7915" w:type="dxa"/>
            <w:gridSpan w:val="7"/>
            <w:tcBorders>
              <w:top w:val="single" w:sz="4" w:space="0" w:color="auto"/>
              <w:left w:val="single" w:sz="4" w:space="0" w:color="auto"/>
              <w:bottom w:val="single" w:sz="4" w:space="0" w:color="auto"/>
              <w:right w:val="single" w:sz="4" w:space="0" w:color="auto"/>
            </w:tcBorders>
            <w:vAlign w:val="center"/>
            <w:hideMark/>
          </w:tcPr>
          <w:p w:rsidR="003D6BF5" w:rsidRPr="00112962" w:rsidRDefault="003D6BF5" w:rsidP="009F6325">
            <w:pPr>
              <w:jc w:val="left"/>
              <w:rPr>
                <w:rFonts w:ascii="宋体" w:eastAsia="宋体" w:hAnsi="宋体"/>
                <w:sz w:val="24"/>
                <w:szCs w:val="24"/>
              </w:rPr>
            </w:pPr>
            <w:r w:rsidRPr="00112962">
              <w:rPr>
                <w:rFonts w:ascii="宋体" w:eastAsia="宋体" w:hAnsi="宋体" w:hint="eastAsia"/>
                <w:sz w:val="24"/>
                <w:szCs w:val="24"/>
              </w:rPr>
              <w:t>1、主要工作经历、对所报部门的认识和未来工作规划请附页说明。</w:t>
            </w:r>
          </w:p>
          <w:p w:rsidR="003D6BF5" w:rsidRPr="00112962" w:rsidRDefault="003D6BF5" w:rsidP="009F6325">
            <w:pPr>
              <w:ind w:left="360" w:hangingChars="150" w:hanging="360"/>
              <w:jc w:val="left"/>
              <w:rPr>
                <w:rFonts w:ascii="宋体" w:eastAsia="宋体" w:hAnsi="宋体"/>
                <w:sz w:val="24"/>
                <w:szCs w:val="24"/>
              </w:rPr>
            </w:pPr>
            <w:r w:rsidRPr="00112962">
              <w:rPr>
                <w:rFonts w:ascii="宋体" w:eastAsia="宋体" w:hAnsi="宋体"/>
                <w:sz w:val="24"/>
                <w:szCs w:val="24"/>
              </w:rPr>
              <w:t>2</w:t>
            </w:r>
            <w:r>
              <w:rPr>
                <w:rFonts w:ascii="宋体" w:eastAsia="宋体" w:hAnsi="宋体" w:hint="eastAsia"/>
                <w:sz w:val="24"/>
                <w:szCs w:val="24"/>
              </w:rPr>
              <w:t>、需提交任职情况和奖惩情况证明，</w:t>
            </w:r>
            <w:r w:rsidR="009444FD">
              <w:rPr>
                <w:rFonts w:ascii="宋体" w:eastAsia="宋体" w:hAnsi="宋体" w:hint="eastAsia"/>
                <w:sz w:val="24"/>
                <w:szCs w:val="24"/>
              </w:rPr>
              <w:t>原件、复印件、扫描件均可</w:t>
            </w:r>
            <w:r w:rsidRPr="00112962">
              <w:rPr>
                <w:rFonts w:ascii="宋体" w:eastAsia="宋体" w:hAnsi="宋体" w:hint="eastAsia"/>
                <w:sz w:val="24"/>
                <w:szCs w:val="24"/>
              </w:rPr>
              <w:t>。</w:t>
            </w:r>
          </w:p>
          <w:p w:rsidR="003D6BF5" w:rsidRPr="00112962" w:rsidRDefault="003D6BF5" w:rsidP="009F6325">
            <w:pPr>
              <w:ind w:left="360" w:hangingChars="150" w:hanging="360"/>
              <w:jc w:val="left"/>
              <w:rPr>
                <w:rFonts w:ascii="宋体" w:eastAsia="宋体" w:hAnsi="宋体"/>
                <w:sz w:val="24"/>
                <w:szCs w:val="24"/>
              </w:rPr>
            </w:pPr>
            <w:r w:rsidRPr="00112962">
              <w:rPr>
                <w:rFonts w:ascii="宋体" w:eastAsia="宋体" w:hAnsi="宋体" w:hint="eastAsia"/>
                <w:sz w:val="24"/>
                <w:szCs w:val="24"/>
              </w:rPr>
              <w:t>3、报名截止时间为6月</w:t>
            </w:r>
            <w:r w:rsidR="00F45E9A">
              <w:rPr>
                <w:rFonts w:ascii="宋体" w:eastAsia="宋体" w:hAnsi="宋体"/>
                <w:sz w:val="24"/>
                <w:szCs w:val="24"/>
              </w:rPr>
              <w:t>3</w:t>
            </w:r>
            <w:r w:rsidRPr="00112962">
              <w:rPr>
                <w:rFonts w:ascii="宋体" w:eastAsia="宋体" w:hAnsi="宋体" w:hint="eastAsia"/>
                <w:sz w:val="24"/>
                <w:szCs w:val="24"/>
              </w:rPr>
              <w:t>日下午18：00，面试时间为6月</w:t>
            </w:r>
            <w:r w:rsidR="00A00541">
              <w:rPr>
                <w:rFonts w:ascii="宋体" w:eastAsia="宋体" w:hAnsi="宋体"/>
                <w:sz w:val="24"/>
                <w:szCs w:val="24"/>
              </w:rPr>
              <w:t>5</w:t>
            </w:r>
            <w:r w:rsidRPr="00112962">
              <w:rPr>
                <w:rFonts w:ascii="宋体" w:eastAsia="宋体" w:hAnsi="宋体" w:hint="eastAsia"/>
                <w:sz w:val="24"/>
                <w:szCs w:val="24"/>
              </w:rPr>
              <w:t>日。</w:t>
            </w:r>
          </w:p>
          <w:p w:rsidR="003D6BF5" w:rsidRPr="00112962" w:rsidRDefault="003D6BF5" w:rsidP="009F6325">
            <w:pPr>
              <w:ind w:left="480" w:hangingChars="200" w:hanging="480"/>
              <w:jc w:val="left"/>
              <w:rPr>
                <w:rFonts w:ascii="宋体" w:eastAsia="宋体" w:hAnsi="宋体"/>
                <w:sz w:val="24"/>
                <w:szCs w:val="24"/>
              </w:rPr>
            </w:pPr>
            <w:r w:rsidRPr="00112962">
              <w:rPr>
                <w:rFonts w:ascii="宋体" w:eastAsia="宋体" w:hAnsi="宋体" w:hint="eastAsia"/>
                <w:sz w:val="24"/>
                <w:szCs w:val="24"/>
              </w:rPr>
              <w:t>4、填好后请发送到电子邮箱whugu@whu.edu.cn。解释权归</w:t>
            </w:r>
            <w:r w:rsidR="009444FD">
              <w:rPr>
                <w:rFonts w:ascii="宋体" w:eastAsia="宋体" w:hAnsi="宋体" w:hint="eastAsia"/>
                <w:sz w:val="24"/>
                <w:szCs w:val="24"/>
              </w:rPr>
              <w:t>校</w:t>
            </w:r>
            <w:r w:rsidRPr="00112962">
              <w:rPr>
                <w:rFonts w:ascii="宋体" w:eastAsia="宋体" w:hAnsi="宋体" w:hint="eastAsia"/>
                <w:sz w:val="24"/>
                <w:szCs w:val="24"/>
              </w:rPr>
              <w:t>研究生会。</w:t>
            </w:r>
          </w:p>
        </w:tc>
      </w:tr>
    </w:tbl>
    <w:p w:rsidR="009444FD" w:rsidRPr="000811CD" w:rsidRDefault="00915045" w:rsidP="000811CD">
      <w:pPr>
        <w:spacing w:line="360" w:lineRule="auto"/>
        <w:ind w:right="420" w:firstLineChars="100" w:firstLine="210"/>
        <w:jc w:val="right"/>
        <w:rPr>
          <w:rFonts w:ascii="仿宋" w:eastAsia="仿宋" w:hAnsi="仿宋" w:cs="Times New Roman"/>
          <w:sz w:val="32"/>
          <w:szCs w:val="32"/>
        </w:rPr>
      </w:pPr>
      <w:r>
        <w:rPr>
          <w:rFonts w:ascii="Times New Roman" w:eastAsia="宋体" w:hAnsi="Times New Roman" w:cs="Times New Roman" w:hint="eastAsia"/>
        </w:rPr>
        <w:t>武汉大学</w:t>
      </w:r>
      <w:r w:rsidR="002E5DF8">
        <w:rPr>
          <w:rFonts w:ascii="Times New Roman" w:eastAsia="宋体" w:hAnsi="Times New Roman" w:cs="Times New Roman" w:hint="eastAsia"/>
        </w:rPr>
        <w:t>研究生会</w:t>
      </w:r>
      <w:bookmarkStart w:id="1" w:name="_GoBack"/>
      <w:bookmarkEnd w:id="1"/>
      <w:r>
        <w:rPr>
          <w:rFonts w:ascii="Times New Roman" w:eastAsia="宋体" w:hAnsi="Times New Roman" w:cs="Times New Roman" w:hint="eastAsia"/>
        </w:rPr>
        <w:t>制</w:t>
      </w:r>
      <w:r w:rsidR="009444FD" w:rsidRPr="00D27B93">
        <w:rPr>
          <w:rFonts w:ascii="Times New Roman" w:eastAsia="宋体" w:hAnsi="Times New Roman" w:cs="Times New Roman"/>
        </w:rPr>
        <w:t>表</w:t>
      </w:r>
    </w:p>
    <w:p w:rsidR="003D6BF5" w:rsidRPr="003D6BF5" w:rsidRDefault="003D6BF5" w:rsidP="003D6BF5">
      <w:pPr>
        <w:pStyle w:val="1"/>
        <w:jc w:val="left"/>
        <w:rPr>
          <w:rFonts w:ascii="仿宋" w:eastAsia="仿宋" w:hAnsi="仿宋"/>
          <w:b w:val="0"/>
          <w:sz w:val="24"/>
        </w:rPr>
      </w:pPr>
      <w:r w:rsidRPr="003D6BF5">
        <w:rPr>
          <w:rFonts w:ascii="仿宋" w:eastAsia="仿宋" w:hAnsi="仿宋"/>
          <w:b w:val="0"/>
          <w:sz w:val="32"/>
        </w:rPr>
        <w:lastRenderedPageBreak/>
        <w:t>附件二</w:t>
      </w:r>
    </w:p>
    <w:p w:rsidR="003D6BF5" w:rsidRDefault="003D6BF5" w:rsidP="009444FD">
      <w:pPr>
        <w:pStyle w:val="1"/>
        <w:rPr>
          <w:rFonts w:ascii="黑体" w:eastAsia="黑体" w:hAnsi="黑体"/>
          <w:b w:val="0"/>
          <w:sz w:val="36"/>
        </w:rPr>
      </w:pPr>
      <w:r w:rsidRPr="003D6BF5">
        <w:rPr>
          <w:rFonts w:ascii="黑体" w:eastAsia="黑体" w:hAnsi="黑体" w:hint="eastAsia"/>
          <w:b w:val="0"/>
          <w:sz w:val="36"/>
        </w:rPr>
        <w:t>武汉大学研究生会组成部门简介</w:t>
      </w:r>
    </w:p>
    <w:p w:rsidR="009444FD" w:rsidRPr="009444FD" w:rsidRDefault="009444FD" w:rsidP="009444FD"/>
    <w:p w:rsidR="003D6BF5" w:rsidRPr="003D6BF5" w:rsidRDefault="003D6BF5" w:rsidP="003D6BF5">
      <w:pPr>
        <w:pStyle w:val="2"/>
        <w:spacing w:line="420" w:lineRule="exact"/>
        <w:ind w:firstLine="640"/>
      </w:pPr>
      <w:r w:rsidRPr="003D6BF5">
        <w:rPr>
          <w:rFonts w:hint="eastAsia"/>
        </w:rPr>
        <w:t>博士生分会</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武汉大学研究生会博士生分会是研究生会中专门针对博士生群体设立的分会。密切联系学校和博士研究生，服从全校研究生工作的大局，服务全校的研究生尤其是博士研究生，为他们提供一个良好的学科交流、文体活动、社会实践和促进就业的平台，以活跃学术气氛、丰富校园文化、扩展交际范围、提高综合能力为宗旨，引领武汉大学研究生的思想潮流，推动武汉大学研究生的全面发展！承办有博士沙龙、博士生文化节、“我心目中的好导师”、“才子珞佳人”博士生交友、“博士引领”挂职锻炼等品牌活动。</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研究生会办公室</w:t>
      </w:r>
    </w:p>
    <w:p w:rsidR="003D6BF5" w:rsidRPr="003D6BF5" w:rsidRDefault="009F7216" w:rsidP="003D6BF5">
      <w:pPr>
        <w:spacing w:line="420" w:lineRule="exact"/>
        <w:ind w:firstLineChars="200" w:firstLine="640"/>
        <w:rPr>
          <w:rFonts w:ascii="仿宋" w:eastAsia="仿宋" w:hAnsi="仿宋"/>
          <w:sz w:val="32"/>
          <w:szCs w:val="32"/>
        </w:rPr>
      </w:pPr>
      <w:r>
        <w:rPr>
          <w:rFonts w:ascii="仿宋" w:eastAsia="仿宋" w:hAnsi="仿宋" w:hint="eastAsia"/>
          <w:sz w:val="32"/>
          <w:szCs w:val="32"/>
        </w:rPr>
        <w:t>研究生会</w:t>
      </w:r>
      <w:r w:rsidR="003D6BF5" w:rsidRPr="003D6BF5">
        <w:rPr>
          <w:rFonts w:ascii="仿宋" w:eastAsia="仿宋" w:hAnsi="仿宋" w:hint="eastAsia"/>
          <w:sz w:val="32"/>
          <w:szCs w:val="32"/>
        </w:rPr>
        <w:t>办公室</w:t>
      </w:r>
      <w:r>
        <w:rPr>
          <w:rFonts w:ascii="仿宋" w:eastAsia="仿宋" w:hAnsi="仿宋" w:hint="eastAsia"/>
          <w:sz w:val="32"/>
          <w:szCs w:val="32"/>
        </w:rPr>
        <w:t>是研究生会对内服务的职能部门，</w:t>
      </w:r>
      <w:r w:rsidR="003D6BF5" w:rsidRPr="003D6BF5">
        <w:rPr>
          <w:rFonts w:ascii="仿宋" w:eastAsia="仿宋" w:hAnsi="仿宋" w:hint="eastAsia"/>
          <w:sz w:val="32"/>
          <w:szCs w:val="32"/>
        </w:rPr>
        <w:t>负责研究生会的会务、财物、档案、值班管理工作，制度建设工作，沟通协调工作，文件起草工作等。主要负责研会会务组织、会议记录及考勤；负责研会财物管理</w:t>
      </w:r>
      <w:r w:rsidR="00046346">
        <w:rPr>
          <w:rFonts w:ascii="仿宋" w:eastAsia="仿宋" w:hAnsi="仿宋" w:hint="eastAsia"/>
          <w:sz w:val="32"/>
          <w:szCs w:val="32"/>
        </w:rPr>
        <w:t>、场地管理</w:t>
      </w:r>
      <w:r w:rsidR="003D6BF5" w:rsidRPr="003D6BF5">
        <w:rPr>
          <w:rFonts w:ascii="仿宋" w:eastAsia="仿宋" w:hAnsi="仿宋" w:hint="eastAsia"/>
          <w:sz w:val="32"/>
          <w:szCs w:val="32"/>
        </w:rPr>
        <w:t>和经费报销；负责研会档案管理；负责研会日常值班；负责研会</w:t>
      </w:r>
      <w:r w:rsidR="00046346">
        <w:rPr>
          <w:rFonts w:ascii="仿宋" w:eastAsia="仿宋" w:hAnsi="仿宋" w:hint="eastAsia"/>
          <w:sz w:val="32"/>
          <w:szCs w:val="32"/>
        </w:rPr>
        <w:t>工作</w:t>
      </w:r>
      <w:r w:rsidR="003D6BF5" w:rsidRPr="003D6BF5">
        <w:rPr>
          <w:rFonts w:ascii="仿宋" w:eastAsia="仿宋" w:hAnsi="仿宋" w:hint="eastAsia"/>
          <w:sz w:val="32"/>
          <w:szCs w:val="32"/>
        </w:rPr>
        <w:t>制度的建设</w:t>
      </w:r>
      <w:r w:rsidR="00046346">
        <w:rPr>
          <w:rFonts w:ascii="仿宋" w:eastAsia="仿宋" w:hAnsi="仿宋" w:hint="eastAsia"/>
          <w:sz w:val="32"/>
          <w:szCs w:val="32"/>
        </w:rPr>
        <w:t>、</w:t>
      </w:r>
      <w:r w:rsidR="003D6BF5" w:rsidRPr="003D6BF5">
        <w:rPr>
          <w:rFonts w:ascii="仿宋" w:eastAsia="仿宋" w:hAnsi="仿宋" w:hint="eastAsia"/>
          <w:sz w:val="32"/>
          <w:szCs w:val="32"/>
        </w:rPr>
        <w:t>执行和监察；</w:t>
      </w:r>
      <w:r w:rsidR="00046346">
        <w:rPr>
          <w:rFonts w:ascii="仿宋" w:eastAsia="仿宋" w:hAnsi="仿宋" w:hint="eastAsia"/>
          <w:sz w:val="32"/>
          <w:szCs w:val="32"/>
        </w:rPr>
        <w:t>负责主席团例会、工作例会决议执行的督办；</w:t>
      </w:r>
      <w:r w:rsidR="003D6BF5" w:rsidRPr="003D6BF5">
        <w:rPr>
          <w:rFonts w:ascii="仿宋" w:eastAsia="仿宋" w:hAnsi="仿宋" w:hint="eastAsia"/>
          <w:sz w:val="32"/>
          <w:szCs w:val="32"/>
        </w:rPr>
        <w:t>负责</w:t>
      </w:r>
      <w:r w:rsidR="00046346" w:rsidRPr="003D6BF5">
        <w:rPr>
          <w:rFonts w:ascii="仿宋" w:eastAsia="仿宋" w:hAnsi="仿宋" w:hint="eastAsia"/>
          <w:sz w:val="32"/>
          <w:szCs w:val="32"/>
        </w:rPr>
        <w:t>研会的蓝头文件、通知</w:t>
      </w:r>
      <w:r w:rsidR="00046346">
        <w:rPr>
          <w:rFonts w:ascii="仿宋" w:eastAsia="仿宋" w:hAnsi="仿宋" w:hint="eastAsia"/>
          <w:sz w:val="32"/>
          <w:szCs w:val="32"/>
        </w:rPr>
        <w:t>、发言稿、贺信</w:t>
      </w:r>
      <w:r w:rsidR="003D6BF5" w:rsidRPr="003D6BF5">
        <w:rPr>
          <w:rFonts w:ascii="仿宋" w:eastAsia="仿宋" w:hAnsi="仿宋" w:hint="eastAsia"/>
          <w:sz w:val="32"/>
          <w:szCs w:val="32"/>
        </w:rPr>
        <w:t>等公文的起草和发布；负责主席团交办的其他工作。主要活动有</w:t>
      </w:r>
      <w:r w:rsidRPr="003D6BF5">
        <w:rPr>
          <w:rFonts w:ascii="仿宋" w:eastAsia="仿宋" w:hAnsi="仿宋" w:hint="eastAsia"/>
          <w:sz w:val="32"/>
          <w:szCs w:val="32"/>
        </w:rPr>
        <w:t>武汉大学优秀研究生会评比</w:t>
      </w:r>
      <w:r>
        <w:rPr>
          <w:rFonts w:ascii="仿宋" w:eastAsia="仿宋" w:hAnsi="仿宋" w:hint="eastAsia"/>
          <w:sz w:val="32"/>
          <w:szCs w:val="32"/>
        </w:rPr>
        <w:t>、全国高校研究生领袖峰会</w:t>
      </w:r>
      <w:r w:rsidR="003D6BF5" w:rsidRPr="003D6BF5">
        <w:rPr>
          <w:rFonts w:ascii="仿宋" w:eastAsia="仿宋" w:hAnsi="仿宋" w:hint="eastAsia"/>
          <w:sz w:val="32"/>
          <w:szCs w:val="32"/>
        </w:rPr>
        <w:t>等。</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常代会办公室</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常代会办公室是武汉大学研究生代表大会常任代表委员会（简称常代会）的专设部门，负责常代会平台的建设以及常代会的各项会务工作，根据校研究生会的需要，沟通、联络、协调各培养单位研究生会开展相关活动，</w:t>
      </w:r>
      <w:r w:rsidR="00046346" w:rsidRPr="003D6BF5">
        <w:rPr>
          <w:rFonts w:ascii="仿宋" w:eastAsia="仿宋" w:hAnsi="仿宋" w:hint="eastAsia"/>
          <w:sz w:val="32"/>
          <w:szCs w:val="32"/>
        </w:rPr>
        <w:t>负责</w:t>
      </w:r>
      <w:r w:rsidR="00046346">
        <w:rPr>
          <w:rFonts w:ascii="仿宋" w:eastAsia="仿宋" w:hAnsi="仿宋" w:hint="eastAsia"/>
          <w:sz w:val="32"/>
          <w:szCs w:val="32"/>
        </w:rPr>
        <w:t>为</w:t>
      </w:r>
      <w:r w:rsidR="00046346" w:rsidRPr="003D6BF5">
        <w:rPr>
          <w:rFonts w:ascii="仿宋" w:eastAsia="仿宋" w:hAnsi="仿宋" w:hint="eastAsia"/>
          <w:sz w:val="32"/>
          <w:szCs w:val="32"/>
        </w:rPr>
        <w:t>研会各部门和各培养单位研会间工作的沟通协调</w:t>
      </w:r>
      <w:r w:rsidR="00046346">
        <w:rPr>
          <w:rFonts w:ascii="仿宋" w:eastAsia="仿宋" w:hAnsi="仿宋" w:hint="eastAsia"/>
          <w:sz w:val="32"/>
          <w:szCs w:val="32"/>
        </w:rPr>
        <w:t>提供协助</w:t>
      </w:r>
      <w:r w:rsidR="00046346" w:rsidRPr="003D6BF5">
        <w:rPr>
          <w:rFonts w:ascii="仿宋" w:eastAsia="仿宋" w:hAnsi="仿宋" w:hint="eastAsia"/>
          <w:sz w:val="32"/>
          <w:szCs w:val="32"/>
        </w:rPr>
        <w:t>；</w:t>
      </w:r>
      <w:r w:rsidRPr="003D6BF5">
        <w:rPr>
          <w:rFonts w:ascii="仿宋" w:eastAsia="仿宋" w:hAnsi="仿宋" w:hint="eastAsia"/>
          <w:sz w:val="32"/>
          <w:szCs w:val="32"/>
        </w:rPr>
        <w:t>在研</w:t>
      </w:r>
      <w:r w:rsidRPr="003D6BF5">
        <w:rPr>
          <w:rFonts w:ascii="仿宋" w:eastAsia="仿宋" w:hAnsi="仿宋" w:hint="eastAsia"/>
          <w:sz w:val="32"/>
          <w:szCs w:val="32"/>
        </w:rPr>
        <w:lastRenderedPageBreak/>
        <w:t>究生代表大会闭会期间协助校研究生会主席团完成各项任务。</w:t>
      </w:r>
      <w:r w:rsidR="009F7216">
        <w:rPr>
          <w:rFonts w:ascii="仿宋" w:eastAsia="仿宋" w:hAnsi="仿宋" w:hint="eastAsia"/>
          <w:sz w:val="32"/>
          <w:szCs w:val="32"/>
        </w:rPr>
        <w:t>主要活动有院系调研、研会系统大联欢、常代会体育赛事等。</w:t>
      </w:r>
    </w:p>
    <w:p w:rsidR="003D6BF5" w:rsidRPr="00FB3396" w:rsidRDefault="003D6BF5" w:rsidP="00FB3396">
      <w:pPr>
        <w:pStyle w:val="2"/>
        <w:spacing w:line="420" w:lineRule="exact"/>
        <w:ind w:firstLine="640"/>
      </w:pPr>
    </w:p>
    <w:p w:rsidR="003D6BF5" w:rsidRPr="00FB3396" w:rsidRDefault="00EF4962" w:rsidP="00FB3396">
      <w:pPr>
        <w:pStyle w:val="2"/>
        <w:spacing w:line="420" w:lineRule="exact"/>
        <w:ind w:firstLine="640"/>
      </w:pPr>
      <w:r w:rsidRPr="00FB3396">
        <w:rPr>
          <w:rFonts w:hint="eastAsia"/>
        </w:rPr>
        <w:t>品牌推广部</w:t>
      </w:r>
    </w:p>
    <w:p w:rsidR="003D6BF5" w:rsidRPr="009444FD" w:rsidRDefault="00EF4962" w:rsidP="003D6BF5">
      <w:pPr>
        <w:spacing w:line="420" w:lineRule="exact"/>
        <w:ind w:firstLineChars="200" w:firstLine="640"/>
        <w:rPr>
          <w:rFonts w:ascii="仿宋" w:eastAsia="仿宋" w:hAnsi="仿宋"/>
          <w:color w:val="FF0000"/>
          <w:sz w:val="32"/>
          <w:szCs w:val="32"/>
        </w:rPr>
      </w:pPr>
      <w:r w:rsidRPr="005B5F5C">
        <w:rPr>
          <w:rFonts w:ascii="仿宋" w:eastAsia="仿宋" w:hAnsi="仿宋" w:hint="eastAsia"/>
          <w:sz w:val="32"/>
          <w:szCs w:val="32"/>
        </w:rPr>
        <w:t>品牌推广部</w:t>
      </w:r>
      <w:r w:rsidR="003D6BF5" w:rsidRPr="005B5F5C">
        <w:rPr>
          <w:rFonts w:ascii="仿宋" w:eastAsia="仿宋" w:hAnsi="仿宋" w:hint="eastAsia"/>
          <w:sz w:val="32"/>
          <w:szCs w:val="32"/>
        </w:rPr>
        <w:t>是在</w:t>
      </w:r>
      <w:r w:rsidR="009444FD" w:rsidRPr="005B5F5C">
        <w:rPr>
          <w:rFonts w:ascii="仿宋" w:eastAsia="仿宋" w:hAnsi="仿宋" w:hint="eastAsia"/>
          <w:sz w:val="32"/>
          <w:szCs w:val="32"/>
        </w:rPr>
        <w:t>原创意设计中心</w:t>
      </w:r>
      <w:r w:rsidRPr="005B5F5C">
        <w:rPr>
          <w:rFonts w:ascii="仿宋" w:eastAsia="仿宋" w:hAnsi="仿宋" w:hint="eastAsia"/>
          <w:sz w:val="32"/>
          <w:szCs w:val="32"/>
        </w:rPr>
        <w:t>、新闻宣传部</w:t>
      </w:r>
      <w:r w:rsidR="009F7216" w:rsidRPr="005B5F5C">
        <w:rPr>
          <w:rFonts w:ascii="仿宋" w:eastAsia="仿宋" w:hAnsi="仿宋" w:hint="eastAsia"/>
          <w:sz w:val="32"/>
          <w:szCs w:val="32"/>
        </w:rPr>
        <w:t>的基础上进行升级创新的部门，负责校研会的价值观与文化的塑造与推广，</w:t>
      </w:r>
      <w:r w:rsidR="003D6BF5" w:rsidRPr="005B5F5C">
        <w:rPr>
          <w:rFonts w:ascii="仿宋" w:eastAsia="仿宋" w:hAnsi="仿宋" w:hint="eastAsia"/>
          <w:sz w:val="32"/>
          <w:szCs w:val="32"/>
        </w:rPr>
        <w:t>对校研会的各种活动进行</w:t>
      </w:r>
      <w:r w:rsidR="009444FD" w:rsidRPr="005B5F5C">
        <w:rPr>
          <w:rFonts w:ascii="仿宋" w:eastAsia="仿宋" w:hAnsi="仿宋" w:hint="eastAsia"/>
          <w:sz w:val="32"/>
          <w:szCs w:val="32"/>
        </w:rPr>
        <w:t>新闻宣传、纵向推广、品牌设计、形象包装</w:t>
      </w:r>
      <w:r w:rsidR="003D6BF5" w:rsidRPr="005B5F5C">
        <w:rPr>
          <w:rFonts w:ascii="仿宋" w:eastAsia="仿宋" w:hAnsi="仿宋" w:hint="eastAsia"/>
          <w:sz w:val="32"/>
          <w:szCs w:val="32"/>
        </w:rPr>
        <w:t>，主要通过</w:t>
      </w:r>
      <w:r w:rsidR="009F7216" w:rsidRPr="005B5F5C">
        <w:rPr>
          <w:rFonts w:ascii="仿宋" w:eastAsia="仿宋" w:hAnsi="仿宋" w:hint="eastAsia"/>
          <w:sz w:val="32"/>
          <w:szCs w:val="32"/>
        </w:rPr>
        <w:t>内部微信运营、文化创意产品、网站管理、</w:t>
      </w:r>
      <w:r w:rsidR="009444FD" w:rsidRPr="005B5F5C">
        <w:rPr>
          <w:rFonts w:ascii="仿宋" w:eastAsia="仿宋" w:hAnsi="仿宋" w:hint="eastAsia"/>
          <w:sz w:val="32"/>
          <w:szCs w:val="32"/>
        </w:rPr>
        <w:t>新闻稿件、照片、</w:t>
      </w:r>
      <w:r w:rsidR="003D6BF5" w:rsidRPr="005B5F5C">
        <w:rPr>
          <w:rFonts w:ascii="仿宋" w:eastAsia="仿宋" w:hAnsi="仿宋" w:hint="eastAsia"/>
          <w:sz w:val="32"/>
          <w:szCs w:val="32"/>
        </w:rPr>
        <w:t>海报、喷绘</w:t>
      </w:r>
      <w:r w:rsidR="009F7216" w:rsidRPr="005B5F5C">
        <w:rPr>
          <w:rFonts w:ascii="仿宋" w:eastAsia="仿宋" w:hAnsi="仿宋" w:hint="eastAsia"/>
          <w:sz w:val="32"/>
          <w:szCs w:val="32"/>
        </w:rPr>
        <w:t>等形式</w:t>
      </w:r>
      <w:r w:rsidR="003D6BF5" w:rsidRPr="005B5F5C">
        <w:rPr>
          <w:rFonts w:ascii="仿宋" w:eastAsia="仿宋" w:hAnsi="仿宋" w:hint="eastAsia"/>
          <w:sz w:val="32"/>
          <w:szCs w:val="32"/>
        </w:rPr>
        <w:t>,不断探寻</w:t>
      </w:r>
      <w:r w:rsidR="009444FD" w:rsidRPr="005B5F5C">
        <w:rPr>
          <w:rFonts w:ascii="仿宋" w:eastAsia="仿宋" w:hAnsi="仿宋" w:hint="eastAsia"/>
          <w:sz w:val="32"/>
          <w:szCs w:val="32"/>
        </w:rPr>
        <w:t>更有效的</w:t>
      </w:r>
      <w:r w:rsidR="009F7216" w:rsidRPr="005B5F5C">
        <w:rPr>
          <w:rFonts w:ascii="仿宋" w:eastAsia="仿宋" w:hAnsi="仿宋" w:hint="eastAsia"/>
          <w:sz w:val="32"/>
          <w:szCs w:val="32"/>
        </w:rPr>
        <w:t>推广品牌、凝聚人心的</w:t>
      </w:r>
      <w:r w:rsidR="003D6BF5" w:rsidRPr="005B5F5C">
        <w:rPr>
          <w:rFonts w:ascii="仿宋" w:eastAsia="仿宋" w:hAnsi="仿宋" w:hint="eastAsia"/>
          <w:sz w:val="32"/>
          <w:szCs w:val="32"/>
        </w:rPr>
        <w:t>方式,为校研会</w:t>
      </w:r>
      <w:r w:rsidR="009F7216" w:rsidRPr="005B5F5C">
        <w:rPr>
          <w:rFonts w:ascii="仿宋" w:eastAsia="仿宋" w:hAnsi="仿宋" w:hint="eastAsia"/>
          <w:sz w:val="32"/>
          <w:szCs w:val="32"/>
        </w:rPr>
        <w:t>组织和</w:t>
      </w:r>
      <w:r w:rsidR="003D6BF5" w:rsidRPr="005B5F5C">
        <w:rPr>
          <w:rFonts w:ascii="仿宋" w:eastAsia="仿宋" w:hAnsi="仿宋" w:hint="eastAsia"/>
          <w:sz w:val="32"/>
          <w:szCs w:val="32"/>
        </w:rPr>
        <w:t>活动打响知名度,扩大影响力,增加同学对活动的参与度。</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新媒体运营部</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新媒体运营部是广大师生认识了解研究生会的一面重要窗口，主要负责运营、维护与开拓武汉大学研究生会的微博、微信等新媒体平台；宣传研究生会及相关活动；开展和协助各部门开展形式丰富的线上线下活动；为研会提供技术与网络推广的有力支持；宣传、推介研究生会和广大研究生良好形象；扩大研究生会社会影响力，维护和推广武汉大学研究生会品牌。新媒体运营部不仅充分发挥研究生会的思想引领作用，而且通过新媒体的手段，不断开拓资源和创新形式，为广大同学提供更好的服务。</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人力资源部</w:t>
      </w:r>
    </w:p>
    <w:p w:rsidR="005B5F5C" w:rsidRPr="002F191A" w:rsidRDefault="003D6BF5" w:rsidP="002F191A">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人力资源部主要负责研究生会</w:t>
      </w:r>
      <w:r w:rsidR="005B5F5C">
        <w:rPr>
          <w:rFonts w:ascii="仿宋" w:eastAsia="仿宋" w:hAnsi="仿宋" w:hint="eastAsia"/>
          <w:sz w:val="32"/>
          <w:szCs w:val="32"/>
        </w:rPr>
        <w:t>会员</w:t>
      </w:r>
      <w:r w:rsidR="009F7216">
        <w:rPr>
          <w:rFonts w:ascii="仿宋" w:eastAsia="仿宋" w:hAnsi="仿宋" w:hint="eastAsia"/>
          <w:sz w:val="32"/>
          <w:szCs w:val="32"/>
        </w:rPr>
        <w:t>的</w:t>
      </w:r>
      <w:r w:rsidR="005B5F5C" w:rsidRPr="005B5F5C">
        <w:rPr>
          <w:rFonts w:ascii="仿宋" w:eastAsia="仿宋" w:hAnsi="仿宋" w:hint="eastAsia"/>
          <w:sz w:val="32"/>
          <w:szCs w:val="32"/>
        </w:rPr>
        <w:t>招聘与配置</w:t>
      </w:r>
      <w:r w:rsidR="005B5F5C">
        <w:rPr>
          <w:rFonts w:ascii="仿宋" w:eastAsia="仿宋" w:hAnsi="仿宋" w:hint="eastAsia"/>
          <w:sz w:val="32"/>
          <w:szCs w:val="32"/>
        </w:rPr>
        <w:t>、</w:t>
      </w:r>
      <w:r w:rsidR="005B5F5C" w:rsidRPr="005B5F5C">
        <w:rPr>
          <w:rFonts w:ascii="仿宋" w:eastAsia="仿宋" w:hAnsi="仿宋" w:hint="eastAsia"/>
          <w:sz w:val="32"/>
          <w:szCs w:val="32"/>
        </w:rPr>
        <w:t>培训与开发</w:t>
      </w:r>
      <w:r w:rsidR="005B5F5C">
        <w:rPr>
          <w:rFonts w:ascii="仿宋" w:eastAsia="仿宋" w:hAnsi="仿宋" w:hint="eastAsia"/>
          <w:sz w:val="32"/>
          <w:szCs w:val="32"/>
        </w:rPr>
        <w:t>、考核与奖惩、调整与退出，以及</w:t>
      </w:r>
      <w:r w:rsidR="00601079">
        <w:rPr>
          <w:rFonts w:ascii="仿宋" w:eastAsia="仿宋" w:hAnsi="仿宋" w:hint="eastAsia"/>
          <w:sz w:val="32"/>
          <w:szCs w:val="32"/>
        </w:rPr>
        <w:t>研究生会的</w:t>
      </w:r>
      <w:r w:rsidR="005B5F5C">
        <w:rPr>
          <w:rFonts w:ascii="仿宋" w:eastAsia="仿宋" w:hAnsi="仿宋" w:hint="eastAsia"/>
          <w:sz w:val="32"/>
          <w:szCs w:val="32"/>
        </w:rPr>
        <w:t>内部建设等工作</w:t>
      </w:r>
      <w:r w:rsidRPr="003D6BF5">
        <w:rPr>
          <w:rFonts w:ascii="仿宋" w:eastAsia="仿宋" w:hAnsi="仿宋" w:hint="eastAsia"/>
          <w:sz w:val="32"/>
          <w:szCs w:val="32"/>
        </w:rPr>
        <w:t>，</w:t>
      </w:r>
      <w:r w:rsidR="005B5F5C" w:rsidRPr="003D6BF5">
        <w:rPr>
          <w:rFonts w:ascii="仿宋" w:eastAsia="仿宋" w:hAnsi="仿宋" w:hint="eastAsia"/>
          <w:sz w:val="32"/>
          <w:szCs w:val="32"/>
        </w:rPr>
        <w:t>旨在加强武汉大学研究生会</w:t>
      </w:r>
      <w:r w:rsidR="00601079">
        <w:rPr>
          <w:rFonts w:ascii="仿宋" w:eastAsia="仿宋" w:hAnsi="仿宋" w:hint="eastAsia"/>
          <w:sz w:val="32"/>
          <w:szCs w:val="32"/>
        </w:rPr>
        <w:t>的</w:t>
      </w:r>
      <w:r w:rsidR="005B5F5C">
        <w:rPr>
          <w:rFonts w:ascii="仿宋" w:eastAsia="仿宋" w:hAnsi="仿宋" w:hint="eastAsia"/>
          <w:sz w:val="32"/>
          <w:szCs w:val="32"/>
        </w:rPr>
        <w:t>组织</w:t>
      </w:r>
      <w:r w:rsidR="005B5F5C" w:rsidRPr="003D6BF5">
        <w:rPr>
          <w:rFonts w:ascii="仿宋" w:eastAsia="仿宋" w:hAnsi="仿宋" w:hint="eastAsia"/>
          <w:sz w:val="32"/>
          <w:szCs w:val="32"/>
        </w:rPr>
        <w:t>建设，培养一支“政治素质硬、服务意识强、工作态度好、业务</w:t>
      </w:r>
      <w:r w:rsidR="00601079">
        <w:rPr>
          <w:rFonts w:ascii="仿宋" w:eastAsia="仿宋" w:hAnsi="仿宋" w:hint="eastAsia"/>
          <w:sz w:val="32"/>
          <w:szCs w:val="32"/>
        </w:rPr>
        <w:t>能力</w:t>
      </w:r>
      <w:r w:rsidR="005B5F5C" w:rsidRPr="003D6BF5">
        <w:rPr>
          <w:rFonts w:ascii="仿宋" w:eastAsia="仿宋" w:hAnsi="仿宋" w:hint="eastAsia"/>
          <w:sz w:val="32"/>
          <w:szCs w:val="32"/>
        </w:rPr>
        <w:t>精”的</w:t>
      </w:r>
      <w:r w:rsidR="005B5F5C">
        <w:rPr>
          <w:rFonts w:ascii="仿宋" w:eastAsia="仿宋" w:hAnsi="仿宋" w:hint="eastAsia"/>
          <w:sz w:val="32"/>
          <w:szCs w:val="32"/>
        </w:rPr>
        <w:t>服务</w:t>
      </w:r>
      <w:r w:rsidR="005B5F5C" w:rsidRPr="003D6BF5">
        <w:rPr>
          <w:rFonts w:ascii="仿宋" w:eastAsia="仿宋" w:hAnsi="仿宋" w:hint="eastAsia"/>
          <w:sz w:val="32"/>
          <w:szCs w:val="32"/>
        </w:rPr>
        <w:t>队伍。</w:t>
      </w:r>
      <w:r w:rsidR="005B5F5C">
        <w:rPr>
          <w:rFonts w:ascii="仿宋" w:eastAsia="仿宋" w:hAnsi="仿宋" w:hint="eastAsia"/>
          <w:sz w:val="32"/>
          <w:szCs w:val="32"/>
        </w:rPr>
        <w:t>具体而言，一方面是会员管理，</w:t>
      </w:r>
      <w:r w:rsidR="002F191A">
        <w:rPr>
          <w:rFonts w:ascii="仿宋" w:eastAsia="仿宋" w:hAnsi="仿宋" w:hint="eastAsia"/>
          <w:sz w:val="32"/>
          <w:szCs w:val="32"/>
        </w:rPr>
        <w:t>包括各层会员的招聘、培训、考评与调整，以及</w:t>
      </w:r>
      <w:r w:rsidR="00601079">
        <w:rPr>
          <w:rFonts w:ascii="仿宋" w:eastAsia="仿宋" w:hAnsi="仿宋" w:hint="eastAsia"/>
          <w:sz w:val="32"/>
          <w:szCs w:val="32"/>
        </w:rPr>
        <w:t>与之</w:t>
      </w:r>
      <w:r w:rsidR="002F191A">
        <w:rPr>
          <w:rFonts w:ascii="仿宋" w:eastAsia="仿宋" w:hAnsi="仿宋" w:hint="eastAsia"/>
          <w:sz w:val="32"/>
          <w:szCs w:val="32"/>
        </w:rPr>
        <w:t>相关的会员管理制度，推动研究生会会员管理的科学化</w:t>
      </w:r>
      <w:r w:rsidR="0056638F">
        <w:rPr>
          <w:rFonts w:ascii="仿宋" w:eastAsia="仿宋" w:hAnsi="仿宋" w:hint="eastAsia"/>
          <w:sz w:val="32"/>
          <w:szCs w:val="32"/>
        </w:rPr>
        <w:t>与规范化</w:t>
      </w:r>
      <w:r w:rsidR="002F191A">
        <w:rPr>
          <w:rFonts w:ascii="仿宋" w:eastAsia="仿宋" w:hAnsi="仿宋" w:hint="eastAsia"/>
          <w:sz w:val="32"/>
          <w:szCs w:val="32"/>
        </w:rPr>
        <w:t>；</w:t>
      </w:r>
      <w:r w:rsidR="005B5F5C">
        <w:rPr>
          <w:rFonts w:ascii="仿宋" w:eastAsia="仿宋" w:hAnsi="仿宋" w:hint="eastAsia"/>
          <w:sz w:val="32"/>
          <w:szCs w:val="32"/>
        </w:rPr>
        <w:t>另一方面是内部建设</w:t>
      </w:r>
      <w:r w:rsidR="002F191A">
        <w:rPr>
          <w:rFonts w:ascii="仿宋" w:eastAsia="仿宋" w:hAnsi="仿宋" w:hint="eastAsia"/>
          <w:sz w:val="32"/>
          <w:szCs w:val="32"/>
        </w:rPr>
        <w:t>，主要通过</w:t>
      </w:r>
      <w:r w:rsidR="002F191A" w:rsidRPr="003D6BF5">
        <w:rPr>
          <w:rFonts w:ascii="仿宋" w:eastAsia="仿宋" w:hAnsi="仿宋" w:hint="eastAsia"/>
          <w:sz w:val="32"/>
          <w:szCs w:val="32"/>
        </w:rPr>
        <w:t>志愿服务、文化参观、素质拓展等活动</w:t>
      </w:r>
      <w:r w:rsidR="002F191A">
        <w:rPr>
          <w:rFonts w:ascii="仿宋" w:eastAsia="仿宋" w:hAnsi="仿宋" w:hint="eastAsia"/>
          <w:sz w:val="32"/>
          <w:szCs w:val="32"/>
        </w:rPr>
        <w:t>激发</w:t>
      </w:r>
      <w:r w:rsidR="002F191A" w:rsidRPr="003D6BF5">
        <w:rPr>
          <w:rFonts w:ascii="仿宋" w:eastAsia="仿宋" w:hAnsi="仿宋" w:hint="eastAsia"/>
          <w:sz w:val="32"/>
          <w:szCs w:val="32"/>
        </w:rPr>
        <w:lastRenderedPageBreak/>
        <w:t>研究生</w:t>
      </w:r>
      <w:r w:rsidR="00601079">
        <w:rPr>
          <w:rFonts w:ascii="仿宋" w:eastAsia="仿宋" w:hAnsi="仿宋" w:hint="eastAsia"/>
          <w:sz w:val="32"/>
          <w:szCs w:val="32"/>
        </w:rPr>
        <w:t>会</w:t>
      </w:r>
      <w:r w:rsidR="002F191A">
        <w:rPr>
          <w:rFonts w:ascii="仿宋" w:eastAsia="仿宋" w:hAnsi="仿宋" w:hint="eastAsia"/>
          <w:sz w:val="32"/>
          <w:szCs w:val="32"/>
        </w:rPr>
        <w:t>会员</w:t>
      </w:r>
      <w:r w:rsidR="00601079">
        <w:rPr>
          <w:rFonts w:ascii="仿宋" w:eastAsia="仿宋" w:hAnsi="仿宋" w:hint="eastAsia"/>
          <w:sz w:val="32"/>
          <w:szCs w:val="32"/>
        </w:rPr>
        <w:t>的</w:t>
      </w:r>
      <w:r w:rsidR="002F191A" w:rsidRPr="003D6BF5">
        <w:rPr>
          <w:rFonts w:ascii="仿宋" w:eastAsia="仿宋" w:hAnsi="仿宋" w:hint="eastAsia"/>
          <w:sz w:val="32"/>
          <w:szCs w:val="32"/>
        </w:rPr>
        <w:t>工作积极性，</w:t>
      </w:r>
      <w:r w:rsidR="00601079">
        <w:rPr>
          <w:rFonts w:ascii="仿宋" w:eastAsia="仿宋" w:hAnsi="仿宋" w:hint="eastAsia"/>
          <w:sz w:val="32"/>
          <w:szCs w:val="32"/>
        </w:rPr>
        <w:t>推动研究生会的可持续</w:t>
      </w:r>
      <w:r w:rsidR="002F191A" w:rsidRPr="003D6BF5">
        <w:rPr>
          <w:rFonts w:ascii="仿宋" w:eastAsia="仿宋" w:hAnsi="仿宋" w:hint="eastAsia"/>
          <w:sz w:val="32"/>
          <w:szCs w:val="32"/>
        </w:rPr>
        <w:t>发展。</w:t>
      </w:r>
      <w:r w:rsidR="002F191A">
        <w:rPr>
          <w:rFonts w:ascii="仿宋" w:eastAsia="仿宋" w:hAnsi="仿宋" w:hint="eastAsia"/>
          <w:sz w:val="32"/>
          <w:szCs w:val="32"/>
        </w:rPr>
        <w:t>此外，为</w:t>
      </w:r>
      <w:r w:rsidR="002F191A" w:rsidRPr="003D6BF5">
        <w:rPr>
          <w:rFonts w:ascii="仿宋" w:eastAsia="仿宋" w:hAnsi="仿宋" w:hint="eastAsia"/>
          <w:sz w:val="32"/>
          <w:szCs w:val="32"/>
        </w:rPr>
        <w:t>进一步增强校院两级研究生会的交流</w:t>
      </w:r>
      <w:r w:rsidR="002F191A">
        <w:rPr>
          <w:rFonts w:ascii="仿宋" w:eastAsia="仿宋" w:hAnsi="仿宋" w:hint="eastAsia"/>
          <w:sz w:val="32"/>
          <w:szCs w:val="32"/>
        </w:rPr>
        <w:t>，还积极面向全校研究生开展研究生会骨干培训活动，建立研究生会后备人才储备库。</w:t>
      </w:r>
    </w:p>
    <w:p w:rsidR="003D6BF5" w:rsidRPr="003D6BF5" w:rsidRDefault="003D6BF5" w:rsidP="00EF4962">
      <w:pPr>
        <w:spacing w:line="420" w:lineRule="exact"/>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外联部</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外联部是武汉大学研究生会内部一个以沟通、联系、交流为主的重要部门，负责与校内外各组织、社会团体及企业商家建立良好的合作关系，并协助主席团开展与各兄弟高校之间的交流与沟通，是研会联系校内外企事业单位、各兄弟高校等的重要桥梁；同时其为研会的各类活动提供资金支持和奖品赞助，以保证活动的顺利开展，进而提高研会的知名度和影响力。</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文艺部</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文艺部肩负着丰富校园研究生校园艺术文化生活的重任，致力于丰富校园研究生校园艺术文化生活，组织开展各类文艺活动，营造良好的校园文艺氛围，充分发掘研究生文艺人才资源，提供文艺交流平台。主要活动有研究生会迎新晚会、武汉大学研究生文化艺术节系列活动之校园十佳歌手大赛、研究生团体风采大赛、书画摄影大赛、“魅力女生”厨艺大赛等。</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体育部</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体育部是一个群众性体育活动部门，主要负责各院系体育部间的交流与合作，以及学校各项体育赛事的策划、组织工作。它举办各种体育活动，为广大体育爱好者提供一个和谐的体育平台，引领武大体育精神。体育文化节是体育部推广的精品活动，并与学校体育部紧密接轨，组织研究生篮球赛、足球赛、羽毛球赛等大型传统球类赛事。</w:t>
      </w:r>
    </w:p>
    <w:p w:rsidR="003D6BF5" w:rsidRPr="003D6BF5" w:rsidRDefault="003D6BF5" w:rsidP="00EF4962">
      <w:pPr>
        <w:spacing w:line="420" w:lineRule="exact"/>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生活权益部</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生活权益部的部门宗旨在于服务同学生活，维护大众权</w:t>
      </w:r>
      <w:r w:rsidRPr="003D6BF5">
        <w:rPr>
          <w:rFonts w:ascii="仿宋" w:eastAsia="仿宋" w:hAnsi="仿宋" w:hint="eastAsia"/>
          <w:sz w:val="32"/>
          <w:szCs w:val="32"/>
        </w:rPr>
        <w:lastRenderedPageBreak/>
        <w:t>益。本部门密切联系同学与学校，力图在学校与同学之间搭建起良好的沟通桥梁。生活权益的主要职能分为两大方面。一是关心同学身心健康，举办各类与生活健康相关的活动，培养大家良好的生活习惯；二是维护同学权益，及时反映同学生活与权益诉求，并组织同学参与到与学校各部门以及校领导沟通的活动中来，真实表达诉求，并得到及时反馈。</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学术科技部</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学术科技部是专门开展相关学术科技活动的部门，以加强学术交流、促进学术繁荣为主要目标。已成功建立了“弘毅讲堂”、“学术之星”等高层次水平的品牌学术活动，充分整合了校内学术资源，营造了良好的学术氛围。</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创业实践部</w:t>
      </w:r>
    </w:p>
    <w:p w:rsidR="003D6BF5" w:rsidRPr="003D6BF5" w:rsidRDefault="003D6BF5" w:rsidP="003D6BF5">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创业实践部承担着为广大研究生提供创业实践信息与创业培训机会的责任，以服务广大研究生为宗旨，根据在校研究生创业、求职等需求，策划和组织丰富多彩的创业实践活动，为研究生们打造求职、就业、创业信息平台。目前，创业实践部以“拓新学院”为载体，已经建立了“拓新讲坛”、“拓新基地”、“syb创业培训班”等品牌栏目。</w:t>
      </w:r>
    </w:p>
    <w:p w:rsidR="003D6BF5" w:rsidRPr="003D6BF5" w:rsidRDefault="003D6BF5" w:rsidP="003D6BF5">
      <w:pPr>
        <w:spacing w:line="420" w:lineRule="exact"/>
        <w:ind w:firstLineChars="200" w:firstLine="640"/>
        <w:rPr>
          <w:rFonts w:ascii="仿宋" w:eastAsia="仿宋" w:hAnsi="仿宋"/>
          <w:sz w:val="32"/>
          <w:szCs w:val="32"/>
        </w:rPr>
      </w:pPr>
    </w:p>
    <w:p w:rsidR="003D6BF5" w:rsidRPr="003D6BF5" w:rsidRDefault="003D6BF5" w:rsidP="003D6BF5">
      <w:pPr>
        <w:pStyle w:val="2"/>
        <w:spacing w:line="420" w:lineRule="exact"/>
        <w:ind w:firstLine="640"/>
      </w:pPr>
      <w:r w:rsidRPr="003D6BF5">
        <w:rPr>
          <w:rFonts w:hint="eastAsia"/>
        </w:rPr>
        <w:t>心理互助部</w:t>
      </w:r>
    </w:p>
    <w:p w:rsidR="00B07DC6" w:rsidRDefault="00B07DC6" w:rsidP="00EF4962">
      <w:pPr>
        <w:pStyle w:val="2"/>
        <w:spacing w:line="420" w:lineRule="exact"/>
        <w:ind w:firstLine="640"/>
        <w:rPr>
          <w:rFonts w:ascii="仿宋" w:eastAsia="仿宋" w:hAnsi="仿宋" w:cstheme="minorBidi"/>
          <w:kern w:val="2"/>
        </w:rPr>
      </w:pPr>
      <w:r w:rsidRPr="00B07DC6">
        <w:rPr>
          <w:rFonts w:ascii="仿宋" w:eastAsia="仿宋" w:hAnsi="仿宋" w:cstheme="minorBidi" w:hint="eastAsia"/>
          <w:kern w:val="2"/>
        </w:rPr>
        <w:t>心理互助部的主要</w:t>
      </w:r>
      <w:r w:rsidR="00D36DC0">
        <w:rPr>
          <w:rFonts w:ascii="仿宋" w:eastAsia="仿宋" w:hAnsi="仿宋" w:cstheme="minorBidi" w:hint="eastAsia"/>
          <w:kern w:val="2"/>
        </w:rPr>
        <w:t>负责</w:t>
      </w:r>
      <w:r w:rsidRPr="00B07DC6">
        <w:rPr>
          <w:rFonts w:ascii="仿宋" w:eastAsia="仿宋" w:hAnsi="仿宋" w:cstheme="minorBidi" w:hint="eastAsia"/>
          <w:kern w:val="2"/>
        </w:rPr>
        <w:t>宣传和普及心理健康知识，提供心理指导和咨询服务，提高研究生的自我调节能力和心理互助能力，促进研究生心理健康发展和综合能力提升，营造良好的校园精神环境。心理互助部开展的活动</w:t>
      </w:r>
      <w:r w:rsidR="00E42BA7">
        <w:rPr>
          <w:rFonts w:ascii="仿宋" w:eastAsia="仿宋" w:hAnsi="仿宋" w:cstheme="minorBidi" w:hint="eastAsia"/>
          <w:kern w:val="2"/>
        </w:rPr>
        <w:t>内容丰富、</w:t>
      </w:r>
      <w:r w:rsidRPr="00B07DC6">
        <w:rPr>
          <w:rFonts w:ascii="仿宋" w:eastAsia="仿宋" w:hAnsi="仿宋" w:cstheme="minorBidi" w:hint="eastAsia"/>
          <w:kern w:val="2"/>
        </w:rPr>
        <w:t>形式多样，如心理学讲座</w:t>
      </w:r>
      <w:r w:rsidR="00F27FEA">
        <w:rPr>
          <w:rFonts w:ascii="仿宋" w:eastAsia="仿宋" w:hAnsi="仿宋" w:cstheme="minorBidi" w:hint="eastAsia"/>
          <w:kern w:val="2"/>
        </w:rPr>
        <w:t>、</w:t>
      </w:r>
      <w:r w:rsidR="00CF1863">
        <w:rPr>
          <w:rFonts w:ascii="仿宋" w:eastAsia="仿宋" w:hAnsi="仿宋" w:cstheme="minorBidi" w:hint="eastAsia"/>
          <w:kern w:val="2"/>
        </w:rPr>
        <w:t>心理电影赏析</w:t>
      </w:r>
      <w:r w:rsidR="00CF1863" w:rsidRPr="00B07DC6">
        <w:rPr>
          <w:rFonts w:ascii="仿宋" w:eastAsia="仿宋" w:hAnsi="仿宋" w:cstheme="minorBidi" w:hint="eastAsia"/>
          <w:kern w:val="2"/>
        </w:rPr>
        <w:t>、</w:t>
      </w:r>
      <w:r w:rsidR="00F27FEA" w:rsidRPr="00B07DC6">
        <w:rPr>
          <w:rFonts w:ascii="仿宋" w:eastAsia="仿宋" w:hAnsi="仿宋" w:cstheme="minorBidi" w:hint="eastAsia"/>
          <w:kern w:val="2"/>
        </w:rPr>
        <w:t>心理知识竞赛</w:t>
      </w:r>
      <w:r w:rsidR="00F27FEA">
        <w:rPr>
          <w:rFonts w:ascii="仿宋" w:eastAsia="仿宋" w:hAnsi="仿宋" w:cstheme="minorBidi" w:hint="eastAsia"/>
          <w:kern w:val="2"/>
        </w:rPr>
        <w:t>、系列素拓活动</w:t>
      </w:r>
      <w:r w:rsidR="009723D3">
        <w:rPr>
          <w:rFonts w:ascii="仿宋" w:eastAsia="仿宋" w:hAnsi="仿宋" w:cstheme="minorBidi" w:hint="eastAsia"/>
          <w:kern w:val="2"/>
        </w:rPr>
        <w:t>，</w:t>
      </w:r>
      <w:r w:rsidRPr="00B07DC6">
        <w:rPr>
          <w:rFonts w:ascii="仿宋" w:eastAsia="仿宋" w:hAnsi="仿宋" w:cstheme="minorBidi" w:hint="eastAsia"/>
          <w:kern w:val="2"/>
        </w:rPr>
        <w:t>以及与</w:t>
      </w:r>
      <w:r w:rsidR="009723D3">
        <w:rPr>
          <w:rFonts w:ascii="仿宋" w:eastAsia="仿宋" w:hAnsi="仿宋" w:cstheme="minorBidi" w:hint="eastAsia"/>
          <w:kern w:val="2"/>
        </w:rPr>
        <w:t>学校</w:t>
      </w:r>
      <w:r w:rsidRPr="00B07DC6">
        <w:rPr>
          <w:rFonts w:ascii="仿宋" w:eastAsia="仿宋" w:hAnsi="仿宋" w:cstheme="minorBidi" w:hint="eastAsia"/>
          <w:kern w:val="2"/>
        </w:rPr>
        <w:t>相关</w:t>
      </w:r>
      <w:r w:rsidR="009723D3">
        <w:rPr>
          <w:rFonts w:ascii="仿宋" w:eastAsia="仿宋" w:hAnsi="仿宋" w:cstheme="minorBidi" w:hint="eastAsia"/>
          <w:kern w:val="2"/>
        </w:rPr>
        <w:t>职能</w:t>
      </w:r>
      <w:r w:rsidRPr="00B07DC6">
        <w:rPr>
          <w:rFonts w:ascii="仿宋" w:eastAsia="仿宋" w:hAnsi="仿宋" w:cstheme="minorBidi" w:hint="eastAsia"/>
          <w:kern w:val="2"/>
        </w:rPr>
        <w:t>部门合作</w:t>
      </w:r>
      <w:r w:rsidR="00D36DC0">
        <w:rPr>
          <w:rFonts w:ascii="仿宋" w:eastAsia="仿宋" w:hAnsi="仿宋" w:cstheme="minorBidi" w:hint="eastAsia"/>
          <w:kern w:val="2"/>
        </w:rPr>
        <w:t>举办</w:t>
      </w:r>
      <w:r w:rsidRPr="00B07DC6">
        <w:rPr>
          <w:rFonts w:ascii="仿宋" w:eastAsia="仿宋" w:hAnsi="仿宋" w:cstheme="minorBidi" w:hint="eastAsia"/>
          <w:kern w:val="2"/>
        </w:rPr>
        <w:t>的一系列活动。</w:t>
      </w:r>
    </w:p>
    <w:p w:rsidR="00D36DC0" w:rsidRPr="00CF1863" w:rsidRDefault="00D36DC0" w:rsidP="00D36DC0"/>
    <w:p w:rsidR="00EF4962" w:rsidRPr="003D6BF5" w:rsidRDefault="00EF4962" w:rsidP="00EF4962">
      <w:pPr>
        <w:pStyle w:val="2"/>
        <w:spacing w:line="420" w:lineRule="exact"/>
        <w:ind w:firstLine="640"/>
      </w:pPr>
      <w:r w:rsidRPr="003D6BF5">
        <w:rPr>
          <w:rFonts w:hint="eastAsia"/>
        </w:rPr>
        <w:t>女生</w:t>
      </w:r>
      <w:r>
        <w:rPr>
          <w:rFonts w:hint="eastAsia"/>
        </w:rPr>
        <w:t>活动指导中心</w:t>
      </w:r>
    </w:p>
    <w:p w:rsidR="00EF4962" w:rsidRPr="003D6BF5" w:rsidRDefault="00EF4962" w:rsidP="00EF4962">
      <w:pPr>
        <w:spacing w:line="420" w:lineRule="exact"/>
        <w:ind w:firstLineChars="200" w:firstLine="640"/>
        <w:rPr>
          <w:rFonts w:ascii="仿宋" w:eastAsia="仿宋" w:hAnsi="仿宋"/>
          <w:sz w:val="32"/>
          <w:szCs w:val="32"/>
        </w:rPr>
      </w:pPr>
      <w:r w:rsidRPr="00EF4962">
        <w:rPr>
          <w:rFonts w:ascii="仿宋" w:eastAsia="仿宋" w:hAnsi="仿宋" w:hint="eastAsia"/>
          <w:sz w:val="32"/>
          <w:szCs w:val="32"/>
        </w:rPr>
        <w:t>女生活动指导中心</w:t>
      </w:r>
      <w:r>
        <w:rPr>
          <w:rFonts w:ascii="仿宋" w:eastAsia="仿宋" w:hAnsi="仿宋" w:hint="eastAsia"/>
          <w:sz w:val="32"/>
          <w:szCs w:val="32"/>
        </w:rPr>
        <w:t>是挂靠在文艺部的活动机构，前身是校研究生会</w:t>
      </w:r>
      <w:r w:rsidRPr="003D6BF5">
        <w:rPr>
          <w:rFonts w:ascii="仿宋" w:eastAsia="仿宋" w:hAnsi="仿宋" w:hint="eastAsia"/>
          <w:sz w:val="32"/>
          <w:szCs w:val="32"/>
        </w:rPr>
        <w:t>女生部</w:t>
      </w:r>
      <w:r>
        <w:rPr>
          <w:rFonts w:ascii="仿宋" w:eastAsia="仿宋" w:hAnsi="仿宋" w:hint="eastAsia"/>
          <w:sz w:val="32"/>
          <w:szCs w:val="32"/>
        </w:rPr>
        <w:t>。中心</w:t>
      </w:r>
      <w:r w:rsidRPr="003D6BF5">
        <w:rPr>
          <w:rFonts w:ascii="仿宋" w:eastAsia="仿宋" w:hAnsi="仿宋" w:hint="eastAsia"/>
          <w:sz w:val="32"/>
          <w:szCs w:val="32"/>
        </w:rPr>
        <w:t>是“以关爱女研究生，服务女研究生，展示研究生风采，提高研究生素质”为宗旨的部门，旨</w:t>
      </w:r>
      <w:r w:rsidRPr="003D6BF5">
        <w:rPr>
          <w:rFonts w:ascii="仿宋" w:eastAsia="仿宋" w:hAnsi="仿宋" w:hint="eastAsia"/>
          <w:sz w:val="32"/>
          <w:szCs w:val="32"/>
        </w:rPr>
        <w:lastRenderedPageBreak/>
        <w:t>在帮助女研究生寻找自我价值，完善自我，充实自我，使其成为“优雅、健康、自信、聪慧”的优秀女研究生。</w:t>
      </w:r>
      <w:r>
        <w:rPr>
          <w:rFonts w:ascii="仿宋" w:eastAsia="仿宋" w:hAnsi="仿宋" w:hint="eastAsia"/>
          <w:sz w:val="32"/>
          <w:szCs w:val="32"/>
        </w:rPr>
        <w:t>中心负责研究生会礼仪队的建设与管理，</w:t>
      </w:r>
      <w:r w:rsidRPr="003D6BF5">
        <w:rPr>
          <w:rFonts w:ascii="仿宋" w:eastAsia="仿宋" w:hAnsi="仿宋" w:hint="eastAsia"/>
          <w:sz w:val="32"/>
          <w:szCs w:val="32"/>
        </w:rPr>
        <w:t>以开展“轻舞飞扬系列舞会”为主要特色活动。</w:t>
      </w:r>
    </w:p>
    <w:p w:rsidR="00B94AD7" w:rsidRDefault="00B94AD7" w:rsidP="003D6BF5">
      <w:pPr>
        <w:rPr>
          <w:rFonts w:ascii="仿宋" w:eastAsia="仿宋" w:hAnsi="仿宋"/>
          <w:sz w:val="32"/>
          <w:szCs w:val="32"/>
        </w:rPr>
      </w:pPr>
    </w:p>
    <w:p w:rsidR="00EF4962" w:rsidRPr="003D6BF5" w:rsidRDefault="00EF4962" w:rsidP="00EF4962">
      <w:pPr>
        <w:pStyle w:val="2"/>
        <w:spacing w:line="420" w:lineRule="exact"/>
        <w:ind w:firstLine="640"/>
      </w:pPr>
      <w:r>
        <w:rPr>
          <w:rFonts w:hint="eastAsia"/>
        </w:rPr>
        <w:t>调研中心</w:t>
      </w:r>
    </w:p>
    <w:p w:rsidR="00EF4962" w:rsidRDefault="00EF4962" w:rsidP="00EF4962">
      <w:pPr>
        <w:spacing w:line="420" w:lineRule="exact"/>
        <w:ind w:firstLineChars="200" w:firstLine="640"/>
        <w:rPr>
          <w:rFonts w:ascii="仿宋" w:eastAsia="仿宋" w:hAnsi="仿宋"/>
          <w:sz w:val="32"/>
          <w:szCs w:val="32"/>
        </w:rPr>
      </w:pPr>
      <w:r w:rsidRPr="003D6BF5">
        <w:rPr>
          <w:rFonts w:ascii="仿宋" w:eastAsia="仿宋" w:hAnsi="仿宋" w:hint="eastAsia"/>
          <w:sz w:val="32"/>
          <w:szCs w:val="32"/>
        </w:rPr>
        <w:t>调研</w:t>
      </w:r>
      <w:r>
        <w:rPr>
          <w:rFonts w:ascii="仿宋" w:eastAsia="仿宋" w:hAnsi="仿宋" w:hint="eastAsia"/>
          <w:sz w:val="32"/>
          <w:szCs w:val="32"/>
        </w:rPr>
        <w:t>中心是挂靠在常代会办公室的职能机构，前身是校研究生会调研部。其</w:t>
      </w:r>
      <w:r w:rsidRPr="003D6BF5">
        <w:rPr>
          <w:rFonts w:ascii="仿宋" w:eastAsia="仿宋" w:hAnsi="仿宋" w:hint="eastAsia"/>
          <w:sz w:val="32"/>
          <w:szCs w:val="32"/>
        </w:rPr>
        <w:t>是主要职能是</w:t>
      </w:r>
      <w:r>
        <w:rPr>
          <w:rFonts w:ascii="仿宋" w:eastAsia="仿宋" w:hAnsi="仿宋" w:hint="eastAsia"/>
          <w:sz w:val="32"/>
          <w:szCs w:val="32"/>
        </w:rPr>
        <w:t>发挥调研专业能力，</w:t>
      </w:r>
      <w:r w:rsidRPr="003D6BF5">
        <w:rPr>
          <w:rFonts w:ascii="仿宋" w:eastAsia="仿宋" w:hAnsi="仿宋" w:hint="eastAsia"/>
          <w:sz w:val="32"/>
          <w:szCs w:val="32"/>
        </w:rPr>
        <w:t>针对社会和学校的热点问题、研究生同学的切身情况，研究生会内部其他部门的活动需求，进行问卷调查与分析，得出解决问题的方案，与其他部门一起为广大的研究生同学服务。</w:t>
      </w: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Default="002F78E9" w:rsidP="002F78E9">
      <w:pPr>
        <w:spacing w:line="420" w:lineRule="exact"/>
        <w:rPr>
          <w:rFonts w:ascii="仿宋" w:eastAsia="仿宋" w:hAnsi="仿宋"/>
          <w:sz w:val="32"/>
          <w:szCs w:val="32"/>
        </w:rPr>
      </w:pPr>
    </w:p>
    <w:p w:rsidR="002F78E9" w:rsidRPr="00915045" w:rsidRDefault="00915045" w:rsidP="00915045">
      <w:pPr>
        <w:wordWrap w:val="0"/>
        <w:spacing w:line="360" w:lineRule="auto"/>
        <w:ind w:firstLineChars="100" w:firstLine="210"/>
        <w:jc w:val="right"/>
        <w:rPr>
          <w:rFonts w:ascii="仿宋" w:eastAsia="仿宋" w:hAnsi="仿宋" w:cs="Times New Roman"/>
          <w:sz w:val="32"/>
          <w:szCs w:val="32"/>
        </w:rPr>
      </w:pPr>
      <w:r>
        <w:rPr>
          <w:rFonts w:ascii="Times New Roman" w:eastAsia="宋体" w:hAnsi="Times New Roman" w:cs="Times New Roman" w:hint="eastAsia"/>
        </w:rPr>
        <w:t>武汉大学研究</w:t>
      </w:r>
      <w:r w:rsidR="002E5DF8">
        <w:rPr>
          <w:rFonts w:ascii="Times New Roman" w:eastAsia="宋体" w:hAnsi="Times New Roman" w:cs="Times New Roman" w:hint="eastAsia"/>
        </w:rPr>
        <w:t>生</w:t>
      </w:r>
      <w:r>
        <w:rPr>
          <w:rFonts w:ascii="Times New Roman" w:eastAsia="宋体" w:hAnsi="Times New Roman" w:cs="Times New Roman" w:hint="eastAsia"/>
        </w:rPr>
        <w:t>会制</w:t>
      </w:r>
    </w:p>
    <w:p w:rsidR="00DA2176" w:rsidRPr="00DA2176" w:rsidRDefault="00DA2176" w:rsidP="00DA2176">
      <w:pPr>
        <w:pStyle w:val="1"/>
        <w:jc w:val="left"/>
        <w:rPr>
          <w:rFonts w:ascii="仿宋" w:eastAsia="仿宋" w:hAnsi="仿宋"/>
          <w:b w:val="0"/>
          <w:sz w:val="24"/>
        </w:rPr>
      </w:pPr>
      <w:r>
        <w:rPr>
          <w:rFonts w:ascii="仿宋" w:eastAsia="仿宋" w:hAnsi="仿宋"/>
          <w:b w:val="0"/>
          <w:sz w:val="32"/>
        </w:rPr>
        <w:lastRenderedPageBreak/>
        <w:t>附件</w:t>
      </w:r>
      <w:r>
        <w:rPr>
          <w:rFonts w:ascii="仿宋" w:eastAsia="仿宋" w:hAnsi="仿宋" w:hint="eastAsia"/>
          <w:b w:val="0"/>
          <w:sz w:val="32"/>
        </w:rPr>
        <w:t>三</w:t>
      </w:r>
    </w:p>
    <w:p w:rsidR="002F78E9" w:rsidRPr="0082302A" w:rsidRDefault="00E43F94" w:rsidP="0082302A">
      <w:pPr>
        <w:spacing w:line="360" w:lineRule="auto"/>
        <w:jc w:val="center"/>
        <w:rPr>
          <w:rFonts w:ascii="黑体" w:eastAsia="黑体" w:hAnsi="黑体" w:cs="Times New Roman"/>
          <w:b/>
          <w:color w:val="000000" w:themeColor="text1"/>
          <w:sz w:val="36"/>
          <w:szCs w:val="36"/>
        </w:rPr>
      </w:pPr>
      <w:r w:rsidRPr="0082302A">
        <w:rPr>
          <w:rFonts w:ascii="黑体" w:eastAsia="黑体" w:hAnsi="黑体" w:cs="Times New Roman" w:hint="eastAsia"/>
          <w:b/>
          <w:color w:val="000000" w:themeColor="text1"/>
          <w:sz w:val="36"/>
          <w:szCs w:val="36"/>
        </w:rPr>
        <w:t>武汉大学研究生会中层学生干部候选</w:t>
      </w:r>
      <w:r w:rsidR="002F78E9" w:rsidRPr="0082302A">
        <w:rPr>
          <w:rFonts w:ascii="黑体" w:eastAsia="黑体" w:hAnsi="黑体" w:cs="Times New Roman" w:hint="eastAsia"/>
          <w:b/>
          <w:color w:val="000000" w:themeColor="text1"/>
          <w:sz w:val="36"/>
          <w:szCs w:val="36"/>
        </w:rPr>
        <w:t>人</w:t>
      </w:r>
      <w:r w:rsidRPr="00F10A27">
        <w:rPr>
          <w:rFonts w:ascii="黑体" w:eastAsia="黑体" w:hAnsi="黑体" w:cs="Times New Roman" w:hint="eastAsia"/>
          <w:b/>
          <w:color w:val="000000" w:themeColor="text1"/>
          <w:sz w:val="36"/>
          <w:szCs w:val="36"/>
        </w:rPr>
        <w:t>承诺书</w:t>
      </w:r>
    </w:p>
    <w:p w:rsidR="002F78E9" w:rsidRDefault="002F78E9" w:rsidP="002F78E9">
      <w:pPr>
        <w:spacing w:line="360" w:lineRule="auto"/>
        <w:jc w:val="left"/>
        <w:rPr>
          <w:rFonts w:ascii="黑体" w:eastAsia="黑体" w:hAnsi="黑体" w:cs="Times New Roman"/>
          <w:sz w:val="32"/>
          <w:szCs w:val="32"/>
        </w:rPr>
      </w:pPr>
    </w:p>
    <w:p w:rsidR="002F78E9" w:rsidRPr="00400417" w:rsidRDefault="002F78E9" w:rsidP="002F78E9">
      <w:pPr>
        <w:spacing w:after="240" w:line="360" w:lineRule="auto"/>
        <w:jc w:val="left"/>
        <w:rPr>
          <w:rFonts w:ascii="黑体" w:eastAsia="黑体" w:hAnsi="黑体" w:cs="Times New Roman"/>
          <w:sz w:val="32"/>
          <w:szCs w:val="32"/>
        </w:rPr>
      </w:pPr>
      <w:r w:rsidRPr="00400417">
        <w:rPr>
          <w:rFonts w:ascii="黑体" w:eastAsia="黑体" w:hAnsi="黑体" w:cs="Times New Roman" w:hint="eastAsia"/>
          <w:sz w:val="32"/>
          <w:szCs w:val="32"/>
        </w:rPr>
        <w:t>本人承诺：</w:t>
      </w:r>
    </w:p>
    <w:p w:rsidR="002F78E9" w:rsidRDefault="002F78E9" w:rsidP="002F78E9">
      <w:pPr>
        <w:spacing w:line="360" w:lineRule="auto"/>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如果当选武汉大学第十六届研究生会</w:t>
      </w:r>
      <w:r w:rsidR="00F24DEE">
        <w:rPr>
          <w:rFonts w:ascii="仿宋" w:eastAsia="仿宋" w:hAnsi="仿宋" w:cs="Times New Roman" w:hint="eastAsia"/>
          <w:sz w:val="32"/>
          <w:szCs w:val="32"/>
        </w:rPr>
        <w:t>第一任期</w:t>
      </w:r>
      <w:r w:rsidR="00673562">
        <w:rPr>
          <w:rFonts w:ascii="仿宋" w:eastAsia="仿宋" w:hAnsi="仿宋" w:cs="Times New Roman" w:hint="eastAsia"/>
          <w:sz w:val="32"/>
          <w:szCs w:val="32"/>
        </w:rPr>
        <w:t>中层学生干部（部长、常务副部长）</w:t>
      </w:r>
      <w:r>
        <w:rPr>
          <w:rFonts w:ascii="仿宋" w:eastAsia="仿宋" w:hAnsi="仿宋" w:cs="Times New Roman" w:hint="eastAsia"/>
          <w:sz w:val="32"/>
          <w:szCs w:val="32"/>
        </w:rPr>
        <w:t>，本人一定做到：政治过硬，</w:t>
      </w:r>
      <w:r w:rsidR="00E50B25">
        <w:rPr>
          <w:rFonts w:ascii="仿宋" w:eastAsia="仿宋" w:hAnsi="仿宋" w:cs="Times New Roman" w:hint="eastAsia"/>
          <w:sz w:val="32"/>
          <w:szCs w:val="32"/>
        </w:rPr>
        <w:t>接受</w:t>
      </w:r>
      <w:r w:rsidR="00673562">
        <w:rPr>
          <w:rFonts w:ascii="仿宋" w:eastAsia="仿宋" w:hAnsi="仿宋" w:cs="Times New Roman" w:hint="eastAsia"/>
          <w:sz w:val="32"/>
          <w:szCs w:val="32"/>
        </w:rPr>
        <w:t>校党委的领导、</w:t>
      </w:r>
      <w:r w:rsidR="00ED6A47">
        <w:rPr>
          <w:rFonts w:ascii="仿宋" w:eastAsia="仿宋" w:hAnsi="仿宋" w:cs="Times New Roman" w:hint="eastAsia"/>
          <w:sz w:val="32"/>
          <w:szCs w:val="32"/>
        </w:rPr>
        <w:t>校</w:t>
      </w:r>
      <w:r w:rsidR="00673562">
        <w:rPr>
          <w:rFonts w:ascii="仿宋" w:eastAsia="仿宋" w:hAnsi="仿宋" w:cs="Times New Roman" w:hint="eastAsia"/>
          <w:sz w:val="32"/>
          <w:szCs w:val="32"/>
        </w:rPr>
        <w:t>团委的指导，执行</w:t>
      </w:r>
      <w:r w:rsidR="00CD158C">
        <w:rPr>
          <w:rFonts w:ascii="仿宋" w:eastAsia="仿宋" w:hAnsi="仿宋" w:cs="Times New Roman" w:hint="eastAsia"/>
          <w:sz w:val="32"/>
          <w:szCs w:val="32"/>
        </w:rPr>
        <w:t>武汉大学</w:t>
      </w:r>
      <w:r w:rsidR="00673562">
        <w:rPr>
          <w:rFonts w:ascii="仿宋" w:eastAsia="仿宋" w:hAnsi="仿宋" w:cs="Times New Roman" w:hint="eastAsia"/>
          <w:sz w:val="32"/>
          <w:szCs w:val="32"/>
        </w:rPr>
        <w:t>第十六届研究生会</w:t>
      </w:r>
      <w:r w:rsidR="00F24DEE">
        <w:rPr>
          <w:rFonts w:ascii="仿宋" w:eastAsia="仿宋" w:hAnsi="仿宋" w:cs="Times New Roman" w:hint="eastAsia"/>
          <w:sz w:val="32"/>
          <w:szCs w:val="32"/>
        </w:rPr>
        <w:t>第一任期</w:t>
      </w:r>
      <w:r w:rsidR="00673562">
        <w:rPr>
          <w:rFonts w:ascii="仿宋" w:eastAsia="仿宋" w:hAnsi="仿宋" w:cs="Times New Roman" w:hint="eastAsia"/>
          <w:sz w:val="32"/>
          <w:szCs w:val="32"/>
        </w:rPr>
        <w:t>主席团的决议；学习优秀，</w:t>
      </w:r>
      <w:r>
        <w:rPr>
          <w:rFonts w:ascii="仿宋" w:eastAsia="仿宋" w:hAnsi="仿宋" w:cs="Times New Roman" w:hint="eastAsia"/>
          <w:sz w:val="32"/>
          <w:szCs w:val="32"/>
        </w:rPr>
        <w:t>在各方面起到先锋模范作用，保证顺利完成学业；坚持作风正派，锐意进取，勇于担当，关心学校改革发展，关心广大研究生的成长成才，始终保持强烈的责任感。能够代表校研究生会形象，保障时间与精力的持续投入，保证能在校研究生会正常履职一</w:t>
      </w:r>
      <w:r w:rsidR="005642A8">
        <w:rPr>
          <w:rFonts w:ascii="仿宋" w:eastAsia="仿宋" w:hAnsi="仿宋" w:cs="Times New Roman" w:hint="eastAsia"/>
          <w:sz w:val="32"/>
          <w:szCs w:val="32"/>
        </w:rPr>
        <w:t>任期</w:t>
      </w:r>
      <w:r>
        <w:rPr>
          <w:rFonts w:ascii="仿宋" w:eastAsia="仿宋" w:hAnsi="仿宋" w:cs="Times New Roman" w:hint="eastAsia"/>
          <w:sz w:val="32"/>
          <w:szCs w:val="32"/>
        </w:rPr>
        <w:t>，履职期间不因外出实习等原因长期离岗。</w:t>
      </w:r>
    </w:p>
    <w:p w:rsidR="002F78E9" w:rsidRDefault="002F78E9" w:rsidP="002F78E9">
      <w:pPr>
        <w:spacing w:line="360" w:lineRule="auto"/>
        <w:ind w:firstLineChars="150" w:firstLine="480"/>
        <w:jc w:val="left"/>
        <w:rPr>
          <w:rFonts w:ascii="仿宋" w:eastAsia="仿宋" w:hAnsi="仿宋" w:cs="Times New Roman"/>
          <w:sz w:val="32"/>
          <w:szCs w:val="32"/>
        </w:rPr>
      </w:pPr>
      <w:r>
        <w:rPr>
          <w:rFonts w:ascii="仿宋" w:eastAsia="仿宋" w:hAnsi="仿宋" w:cs="Times New Roman" w:hint="eastAsia"/>
          <w:sz w:val="32"/>
          <w:szCs w:val="32"/>
        </w:rPr>
        <w:t>如果违反以上承诺，本人愿意接受学校给予的相关处理。</w:t>
      </w:r>
    </w:p>
    <w:p w:rsidR="002F78E9" w:rsidRDefault="002F78E9" w:rsidP="002F78E9">
      <w:pPr>
        <w:spacing w:line="360" w:lineRule="auto"/>
        <w:jc w:val="left"/>
        <w:rPr>
          <w:rFonts w:ascii="仿宋" w:eastAsia="仿宋" w:hAnsi="仿宋" w:cs="Times New Roman"/>
          <w:sz w:val="32"/>
          <w:szCs w:val="32"/>
        </w:rPr>
      </w:pPr>
    </w:p>
    <w:p w:rsidR="002F78E9" w:rsidRDefault="002F78E9" w:rsidP="002F78E9">
      <w:pPr>
        <w:wordWrap w:val="0"/>
        <w:spacing w:line="360" w:lineRule="auto"/>
        <w:ind w:firstLineChars="100" w:firstLine="320"/>
        <w:jc w:val="right"/>
        <w:rPr>
          <w:rFonts w:ascii="仿宋" w:eastAsia="仿宋" w:hAnsi="仿宋" w:cs="Times New Roman"/>
          <w:sz w:val="32"/>
          <w:szCs w:val="32"/>
        </w:rPr>
      </w:pPr>
      <w:r>
        <w:rPr>
          <w:rFonts w:ascii="仿宋" w:eastAsia="仿宋" w:hAnsi="仿宋" w:cs="Times New Roman" w:hint="eastAsia"/>
          <w:sz w:val="32"/>
          <w:szCs w:val="32"/>
        </w:rPr>
        <w:t xml:space="preserve">承诺人：           </w:t>
      </w:r>
    </w:p>
    <w:p w:rsidR="002F78E9" w:rsidRDefault="002F78E9" w:rsidP="002F78E9">
      <w:pPr>
        <w:wordWrap w:val="0"/>
        <w:spacing w:line="360" w:lineRule="auto"/>
        <w:ind w:firstLineChars="100" w:firstLine="320"/>
        <w:jc w:val="right"/>
        <w:rPr>
          <w:rFonts w:ascii="仿宋" w:eastAsia="仿宋" w:hAnsi="仿宋" w:cs="Times New Roman"/>
          <w:sz w:val="32"/>
          <w:szCs w:val="32"/>
        </w:rPr>
      </w:pPr>
      <w:r>
        <w:rPr>
          <w:rFonts w:ascii="仿宋" w:eastAsia="仿宋" w:hAnsi="仿宋" w:cs="Times New Roman" w:hint="eastAsia"/>
          <w:sz w:val="32"/>
          <w:szCs w:val="32"/>
        </w:rPr>
        <w:t xml:space="preserve">时间：           </w:t>
      </w:r>
    </w:p>
    <w:p w:rsidR="002F78E9" w:rsidRDefault="002F78E9" w:rsidP="002F78E9">
      <w:pPr>
        <w:spacing w:line="360" w:lineRule="auto"/>
        <w:ind w:firstLineChars="100" w:firstLine="320"/>
        <w:jc w:val="right"/>
        <w:rPr>
          <w:rFonts w:ascii="仿宋" w:eastAsia="仿宋" w:hAnsi="仿宋" w:cs="Times New Roman"/>
          <w:sz w:val="32"/>
          <w:szCs w:val="32"/>
        </w:rPr>
      </w:pPr>
    </w:p>
    <w:p w:rsidR="002F78E9" w:rsidRDefault="002F78E9" w:rsidP="001C3FC6">
      <w:pPr>
        <w:spacing w:line="360" w:lineRule="auto"/>
        <w:ind w:right="960" w:firstLineChars="100" w:firstLine="320"/>
        <w:jc w:val="right"/>
        <w:rPr>
          <w:rFonts w:ascii="仿宋" w:eastAsia="仿宋" w:hAnsi="仿宋" w:cs="Times New Roman"/>
          <w:sz w:val="32"/>
          <w:szCs w:val="32"/>
        </w:rPr>
      </w:pPr>
    </w:p>
    <w:p w:rsidR="002F78E9" w:rsidRPr="00FC5534" w:rsidRDefault="00FC5534" w:rsidP="00FC5534">
      <w:pPr>
        <w:wordWrap w:val="0"/>
        <w:spacing w:line="360" w:lineRule="auto"/>
        <w:ind w:firstLineChars="100" w:firstLine="210"/>
        <w:jc w:val="right"/>
        <w:rPr>
          <w:rFonts w:ascii="仿宋" w:eastAsia="仿宋" w:hAnsi="仿宋" w:cs="Times New Roman"/>
          <w:sz w:val="32"/>
          <w:szCs w:val="32"/>
        </w:rPr>
      </w:pPr>
      <w:r>
        <w:rPr>
          <w:rFonts w:ascii="Times New Roman" w:eastAsia="宋体" w:hAnsi="Times New Roman" w:cs="Times New Roman" w:hint="eastAsia"/>
        </w:rPr>
        <w:t>武汉大学</w:t>
      </w:r>
      <w:r w:rsidR="002F78E9">
        <w:rPr>
          <w:rFonts w:ascii="Times New Roman" w:eastAsia="宋体" w:hAnsi="Times New Roman" w:cs="Times New Roman" w:hint="eastAsia"/>
        </w:rPr>
        <w:t>研究</w:t>
      </w:r>
      <w:r w:rsidR="002E5DF8">
        <w:rPr>
          <w:rFonts w:ascii="Times New Roman" w:eastAsia="宋体" w:hAnsi="Times New Roman" w:cs="Times New Roman" w:hint="eastAsia"/>
        </w:rPr>
        <w:t>生</w:t>
      </w:r>
      <w:r w:rsidR="002F78E9">
        <w:rPr>
          <w:rFonts w:ascii="Times New Roman" w:eastAsia="宋体" w:hAnsi="Times New Roman" w:cs="Times New Roman" w:hint="eastAsia"/>
        </w:rPr>
        <w:t>会</w:t>
      </w:r>
      <w:r>
        <w:rPr>
          <w:rFonts w:ascii="Times New Roman" w:eastAsia="宋体" w:hAnsi="Times New Roman" w:cs="Times New Roman" w:hint="eastAsia"/>
        </w:rPr>
        <w:t>制</w:t>
      </w:r>
    </w:p>
    <w:sectPr w:rsidR="002F78E9" w:rsidRPr="00FC5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3A7" w:rsidRDefault="00AD43A7" w:rsidP="00432BBF">
      <w:r>
        <w:separator/>
      </w:r>
    </w:p>
  </w:endnote>
  <w:endnote w:type="continuationSeparator" w:id="0">
    <w:p w:rsidR="00AD43A7" w:rsidRDefault="00AD43A7" w:rsidP="0043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3A7" w:rsidRDefault="00AD43A7" w:rsidP="00432BBF">
      <w:r>
        <w:separator/>
      </w:r>
    </w:p>
  </w:footnote>
  <w:footnote w:type="continuationSeparator" w:id="0">
    <w:p w:rsidR="00AD43A7" w:rsidRDefault="00AD43A7" w:rsidP="00432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3D"/>
    <w:rsid w:val="00001F16"/>
    <w:rsid w:val="00022488"/>
    <w:rsid w:val="00042FD4"/>
    <w:rsid w:val="00046346"/>
    <w:rsid w:val="0005046D"/>
    <w:rsid w:val="0005733D"/>
    <w:rsid w:val="000811CD"/>
    <w:rsid w:val="000873BD"/>
    <w:rsid w:val="000C282F"/>
    <w:rsid w:val="000D28F8"/>
    <w:rsid w:val="000F7006"/>
    <w:rsid w:val="00113078"/>
    <w:rsid w:val="00114492"/>
    <w:rsid w:val="001152E0"/>
    <w:rsid w:val="0013245A"/>
    <w:rsid w:val="00132CA4"/>
    <w:rsid w:val="00134728"/>
    <w:rsid w:val="00151EA8"/>
    <w:rsid w:val="00151FD9"/>
    <w:rsid w:val="00171DCE"/>
    <w:rsid w:val="001A47FC"/>
    <w:rsid w:val="001C1A03"/>
    <w:rsid w:val="001C3FC6"/>
    <w:rsid w:val="001E5126"/>
    <w:rsid w:val="0022169E"/>
    <w:rsid w:val="00261E7B"/>
    <w:rsid w:val="002A77B6"/>
    <w:rsid w:val="002D496B"/>
    <w:rsid w:val="002D5BC6"/>
    <w:rsid w:val="002E5DF8"/>
    <w:rsid w:val="002F191A"/>
    <w:rsid w:val="002F5DF2"/>
    <w:rsid w:val="002F78E9"/>
    <w:rsid w:val="003018FB"/>
    <w:rsid w:val="0030700E"/>
    <w:rsid w:val="00341891"/>
    <w:rsid w:val="003A2438"/>
    <w:rsid w:val="003C1FB0"/>
    <w:rsid w:val="003D094C"/>
    <w:rsid w:val="003D6BF5"/>
    <w:rsid w:val="003E5B04"/>
    <w:rsid w:val="00415545"/>
    <w:rsid w:val="00432BBF"/>
    <w:rsid w:val="004537AF"/>
    <w:rsid w:val="00460429"/>
    <w:rsid w:val="0047149D"/>
    <w:rsid w:val="00484C76"/>
    <w:rsid w:val="004F3D14"/>
    <w:rsid w:val="004F580D"/>
    <w:rsid w:val="0051016B"/>
    <w:rsid w:val="00532006"/>
    <w:rsid w:val="005642A8"/>
    <w:rsid w:val="0056638F"/>
    <w:rsid w:val="005B5F5C"/>
    <w:rsid w:val="005D7A54"/>
    <w:rsid w:val="005F5A22"/>
    <w:rsid w:val="005F5D6E"/>
    <w:rsid w:val="00601079"/>
    <w:rsid w:val="00610B45"/>
    <w:rsid w:val="00613DDB"/>
    <w:rsid w:val="006268BD"/>
    <w:rsid w:val="00637242"/>
    <w:rsid w:val="00651A0A"/>
    <w:rsid w:val="006556E2"/>
    <w:rsid w:val="00673562"/>
    <w:rsid w:val="006A0EE0"/>
    <w:rsid w:val="006A706B"/>
    <w:rsid w:val="006D6491"/>
    <w:rsid w:val="00704F6E"/>
    <w:rsid w:val="007543B1"/>
    <w:rsid w:val="007E1BBF"/>
    <w:rsid w:val="007F54A9"/>
    <w:rsid w:val="00817B45"/>
    <w:rsid w:val="0082302A"/>
    <w:rsid w:val="00832A36"/>
    <w:rsid w:val="0084368A"/>
    <w:rsid w:val="0085187E"/>
    <w:rsid w:val="00863110"/>
    <w:rsid w:val="008E68BD"/>
    <w:rsid w:val="009122E3"/>
    <w:rsid w:val="00915045"/>
    <w:rsid w:val="0093557E"/>
    <w:rsid w:val="009444FD"/>
    <w:rsid w:val="00952021"/>
    <w:rsid w:val="009530AF"/>
    <w:rsid w:val="009723D3"/>
    <w:rsid w:val="00997AD0"/>
    <w:rsid w:val="009B7030"/>
    <w:rsid w:val="009C51D6"/>
    <w:rsid w:val="009D228A"/>
    <w:rsid w:val="009F7216"/>
    <w:rsid w:val="00A00541"/>
    <w:rsid w:val="00A57786"/>
    <w:rsid w:val="00A6755D"/>
    <w:rsid w:val="00AA26A2"/>
    <w:rsid w:val="00AB105F"/>
    <w:rsid w:val="00AD43A7"/>
    <w:rsid w:val="00AD623F"/>
    <w:rsid w:val="00AF7146"/>
    <w:rsid w:val="00B03B4D"/>
    <w:rsid w:val="00B07DC6"/>
    <w:rsid w:val="00B1641E"/>
    <w:rsid w:val="00B22560"/>
    <w:rsid w:val="00B245E0"/>
    <w:rsid w:val="00B54BA3"/>
    <w:rsid w:val="00B66973"/>
    <w:rsid w:val="00B71674"/>
    <w:rsid w:val="00B94AD7"/>
    <w:rsid w:val="00BB10E0"/>
    <w:rsid w:val="00BC36F5"/>
    <w:rsid w:val="00C31718"/>
    <w:rsid w:val="00C832B6"/>
    <w:rsid w:val="00CA285D"/>
    <w:rsid w:val="00CC26F4"/>
    <w:rsid w:val="00CC6B34"/>
    <w:rsid w:val="00CD158C"/>
    <w:rsid w:val="00CF1863"/>
    <w:rsid w:val="00CF5E56"/>
    <w:rsid w:val="00D0081A"/>
    <w:rsid w:val="00D02BBA"/>
    <w:rsid w:val="00D27B93"/>
    <w:rsid w:val="00D36DC0"/>
    <w:rsid w:val="00D516CA"/>
    <w:rsid w:val="00D63E36"/>
    <w:rsid w:val="00D863E2"/>
    <w:rsid w:val="00DA2176"/>
    <w:rsid w:val="00DA3580"/>
    <w:rsid w:val="00DA66F3"/>
    <w:rsid w:val="00DC4C15"/>
    <w:rsid w:val="00E17089"/>
    <w:rsid w:val="00E42BA7"/>
    <w:rsid w:val="00E43F94"/>
    <w:rsid w:val="00E50B25"/>
    <w:rsid w:val="00E55D61"/>
    <w:rsid w:val="00E864E7"/>
    <w:rsid w:val="00E93057"/>
    <w:rsid w:val="00EB5B8C"/>
    <w:rsid w:val="00EC0509"/>
    <w:rsid w:val="00ED3D91"/>
    <w:rsid w:val="00ED6A47"/>
    <w:rsid w:val="00EF4962"/>
    <w:rsid w:val="00F04B2A"/>
    <w:rsid w:val="00F1027E"/>
    <w:rsid w:val="00F10A27"/>
    <w:rsid w:val="00F1309C"/>
    <w:rsid w:val="00F24DEE"/>
    <w:rsid w:val="00F27FEA"/>
    <w:rsid w:val="00F45E9A"/>
    <w:rsid w:val="00F60C36"/>
    <w:rsid w:val="00F808DE"/>
    <w:rsid w:val="00F8349A"/>
    <w:rsid w:val="00F83846"/>
    <w:rsid w:val="00F96935"/>
    <w:rsid w:val="00FA452D"/>
    <w:rsid w:val="00FB3396"/>
    <w:rsid w:val="00FC34F4"/>
    <w:rsid w:val="00FC5534"/>
    <w:rsid w:val="00FF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1F0A"/>
  <w15:chartTrackingRefBased/>
  <w15:docId w15:val="{C447783A-A6AC-49C7-AA56-1D71DDD5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32BBF"/>
    <w:pPr>
      <w:widowControl w:val="0"/>
      <w:jc w:val="both"/>
    </w:pPr>
  </w:style>
  <w:style w:type="paragraph" w:styleId="1">
    <w:name w:val="heading 1"/>
    <w:basedOn w:val="a"/>
    <w:next w:val="a"/>
    <w:link w:val="10"/>
    <w:qFormat/>
    <w:rsid w:val="003D6BF5"/>
    <w:pPr>
      <w:jc w:val="center"/>
      <w:outlineLvl w:val="0"/>
    </w:pPr>
    <w:rPr>
      <w:rFonts w:ascii="宋体" w:eastAsia="宋体" w:hAnsi="宋体" w:cs="Times New Roman"/>
      <w:b/>
      <w:sz w:val="44"/>
      <w:szCs w:val="32"/>
    </w:rPr>
  </w:style>
  <w:style w:type="paragraph" w:styleId="2">
    <w:name w:val="heading 2"/>
    <w:basedOn w:val="a0"/>
    <w:next w:val="a"/>
    <w:link w:val="20"/>
    <w:unhideWhenUsed/>
    <w:qFormat/>
    <w:rsid w:val="003D6BF5"/>
    <w:pPr>
      <w:spacing w:before="0" w:beforeAutospacing="0" w:after="0" w:afterAutospacing="0"/>
      <w:ind w:firstLineChars="200" w:firstLine="632"/>
      <w:jc w:val="both"/>
      <w:outlineLvl w:val="1"/>
    </w:pPr>
    <w:rPr>
      <w:rFonts w:ascii="黑体" w:eastAsia="黑体" w:hAnsi="黑体"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iPriority w:val="99"/>
    <w:semiHidden/>
    <w:unhideWhenUsed/>
    <w:rsid w:val="00261E7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1"/>
    <w:rsid w:val="00261E7B"/>
    <w:rPr>
      <w:b/>
      <w:bCs/>
      <w:sz w:val="29"/>
      <w:szCs w:val="29"/>
    </w:rPr>
  </w:style>
  <w:style w:type="paragraph" w:styleId="a4">
    <w:name w:val="header"/>
    <w:basedOn w:val="a"/>
    <w:link w:val="a5"/>
    <w:uiPriority w:val="99"/>
    <w:unhideWhenUsed/>
    <w:rsid w:val="00432B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32BBF"/>
    <w:rPr>
      <w:sz w:val="18"/>
      <w:szCs w:val="18"/>
    </w:rPr>
  </w:style>
  <w:style w:type="paragraph" w:styleId="a6">
    <w:name w:val="footer"/>
    <w:basedOn w:val="a"/>
    <w:link w:val="a7"/>
    <w:uiPriority w:val="99"/>
    <w:unhideWhenUsed/>
    <w:rsid w:val="00432BBF"/>
    <w:pPr>
      <w:tabs>
        <w:tab w:val="center" w:pos="4153"/>
        <w:tab w:val="right" w:pos="8306"/>
      </w:tabs>
      <w:snapToGrid w:val="0"/>
      <w:jc w:val="left"/>
    </w:pPr>
    <w:rPr>
      <w:sz w:val="18"/>
      <w:szCs w:val="18"/>
    </w:rPr>
  </w:style>
  <w:style w:type="character" w:customStyle="1" w:styleId="a7">
    <w:name w:val="页脚 字符"/>
    <w:basedOn w:val="a1"/>
    <w:link w:val="a6"/>
    <w:uiPriority w:val="99"/>
    <w:rsid w:val="00432BBF"/>
    <w:rPr>
      <w:sz w:val="18"/>
      <w:szCs w:val="18"/>
    </w:rPr>
  </w:style>
  <w:style w:type="character" w:customStyle="1" w:styleId="10">
    <w:name w:val="标题 1 字符"/>
    <w:basedOn w:val="a1"/>
    <w:link w:val="1"/>
    <w:rsid w:val="003D6BF5"/>
    <w:rPr>
      <w:rFonts w:ascii="宋体" w:eastAsia="宋体" w:hAnsi="宋体" w:cs="Times New Roman"/>
      <w:b/>
      <w:sz w:val="44"/>
      <w:szCs w:val="32"/>
    </w:rPr>
  </w:style>
  <w:style w:type="character" w:customStyle="1" w:styleId="20">
    <w:name w:val="标题 2 字符"/>
    <w:basedOn w:val="a1"/>
    <w:link w:val="2"/>
    <w:rsid w:val="003D6BF5"/>
    <w:rPr>
      <w:rFonts w:ascii="黑体" w:eastAsia="黑体" w:hAnsi="黑体"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962534">
      <w:bodyDiv w:val="1"/>
      <w:marLeft w:val="0"/>
      <w:marRight w:val="0"/>
      <w:marTop w:val="0"/>
      <w:marBottom w:val="0"/>
      <w:divBdr>
        <w:top w:val="none" w:sz="0" w:space="0" w:color="auto"/>
        <w:left w:val="none" w:sz="0" w:space="0" w:color="auto"/>
        <w:bottom w:val="none" w:sz="0" w:space="0" w:color="auto"/>
        <w:right w:val="none" w:sz="0" w:space="0" w:color="auto"/>
      </w:divBdr>
      <w:divsChild>
        <w:div w:id="222329179">
          <w:marLeft w:val="0"/>
          <w:marRight w:val="0"/>
          <w:marTop w:val="2025"/>
          <w:marBottom w:val="0"/>
          <w:divBdr>
            <w:top w:val="none" w:sz="0" w:space="0" w:color="auto"/>
            <w:left w:val="none" w:sz="0" w:space="0" w:color="auto"/>
            <w:bottom w:val="none" w:sz="0" w:space="0" w:color="auto"/>
            <w:right w:val="none" w:sz="0" w:space="0" w:color="auto"/>
          </w:divBdr>
          <w:divsChild>
            <w:div w:id="131557080">
              <w:marLeft w:val="0"/>
              <w:marRight w:val="0"/>
              <w:marTop w:val="0"/>
              <w:marBottom w:val="0"/>
              <w:divBdr>
                <w:top w:val="single" w:sz="12" w:space="0" w:color="306FAD"/>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782-FEE0-4200-9CF0-2342F3B1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13</Pages>
  <Words>911</Words>
  <Characters>5195</Characters>
  <Application>Microsoft Office Word</Application>
  <DocSecurity>0</DocSecurity>
  <Lines>43</Lines>
  <Paragraphs>12</Paragraphs>
  <ScaleCrop>false</ScaleCrop>
  <Company>Hewlett-Packard</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Shih-Cheng Peng</dc:creator>
  <cp:keywords/>
  <dc:description/>
  <cp:lastModifiedBy>kf</cp:lastModifiedBy>
  <cp:revision>207</cp:revision>
  <dcterms:created xsi:type="dcterms:W3CDTF">2016-06-07T15:28:00Z</dcterms:created>
  <dcterms:modified xsi:type="dcterms:W3CDTF">2017-05-31T16:09:00Z</dcterms:modified>
</cp:coreProperties>
</file>