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  <w:lang w:val="en-US" w:eastAsia="zh-CN" w:bidi="ar"/>
        </w:rPr>
        <w:t>优秀部委（研究生会干部）申请汇总表</w:t>
      </w:r>
      <w:bookmarkEnd w:id="0"/>
    </w:p>
    <w:tbl>
      <w:tblPr>
        <w:tblStyle w:val="4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916"/>
        <w:gridCol w:w="1470"/>
        <w:gridCol w:w="1380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部门（分会）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申请类型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1309B"/>
    <w:rsid w:val="2ABA759A"/>
    <w:rsid w:val="42A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2018-12-18T01:22:00Z</dcterms:created>
  <dc:creator>Administrator</dc:creator>
  <cp:lastModifiedBy>Administrator</cp:lastModifiedBy>
  <dcterms:modified xsi:type="dcterms:W3CDTF">2018-12-18T01:23:12Z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