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D0DAF" w14:textId="77777777" w:rsidR="003207C6" w:rsidRDefault="004C0728">
      <w:pPr>
        <w:pStyle w:val="1"/>
        <w:spacing w:line="560" w:lineRule="exact"/>
        <w:rPr>
          <w:rStyle w:val="ad"/>
          <w:rFonts w:ascii="方正小标宋简体" w:eastAsia="方正小标宋简体" w:hAnsi="方正小标宋简体" w:cs="方正小标宋简体"/>
          <w:b w:val="0"/>
          <w:color w:val="000000" w:themeColor="text1"/>
          <w:sz w:val="44"/>
          <w:szCs w:val="44"/>
        </w:rPr>
      </w:pPr>
      <w:bookmarkStart w:id="0" w:name="_Toc85477326"/>
      <w:bookmarkStart w:id="1" w:name="_Toc85476841"/>
      <w:r>
        <w:rPr>
          <w:rStyle w:val="ad"/>
          <w:rFonts w:ascii="方正小标宋简体" w:eastAsia="方正小标宋简体" w:hAnsi="方正小标宋简体" w:cs="方正小标宋简体" w:hint="eastAsia"/>
          <w:b w:val="0"/>
          <w:color w:val="000000" w:themeColor="text1"/>
          <w:sz w:val="44"/>
          <w:szCs w:val="44"/>
        </w:rPr>
        <w:t>武汉大学</w:t>
      </w:r>
      <w:r>
        <w:rPr>
          <w:rStyle w:val="ad"/>
          <w:rFonts w:ascii="Times New Roman Regular" w:eastAsia="方正小标宋简体" w:hAnsi="Times New Roman Regular" w:cs="Times New Roman Regular"/>
          <w:b w:val="0"/>
          <w:color w:val="000000" w:themeColor="text1"/>
          <w:sz w:val="44"/>
          <w:szCs w:val="44"/>
        </w:rPr>
        <w:t>XX</w:t>
      </w:r>
      <w:r>
        <w:rPr>
          <w:rStyle w:val="ad"/>
          <w:rFonts w:ascii="方正小标宋简体" w:eastAsia="方正小标宋简体" w:hAnsi="方正小标宋简体" w:cs="方正小标宋简体" w:hint="eastAsia"/>
          <w:b w:val="0"/>
          <w:color w:val="000000" w:themeColor="text1"/>
          <w:sz w:val="44"/>
          <w:szCs w:val="44"/>
        </w:rPr>
        <w:t>学院</w:t>
      </w:r>
    </w:p>
    <w:p w14:paraId="3CB2D003" w14:textId="77777777" w:rsidR="003207C6" w:rsidRDefault="004C0728">
      <w:pPr>
        <w:pStyle w:val="1"/>
        <w:spacing w:line="560" w:lineRule="exact"/>
        <w:rPr>
          <w:rStyle w:val="ad"/>
          <w:rFonts w:ascii="Times New Roman" w:eastAsia="方正小标宋简体" w:hAnsi="Times New Roman" w:cs="Times New Roman"/>
          <w:b w:val="0"/>
          <w:color w:val="000000" w:themeColor="text1"/>
          <w:sz w:val="44"/>
          <w:szCs w:val="44"/>
        </w:rPr>
      </w:pPr>
      <w:r>
        <w:rPr>
          <w:rStyle w:val="ad"/>
          <w:rFonts w:ascii="方正小标宋简体" w:eastAsia="方正小标宋简体" w:hAnsi="方正小标宋简体" w:cs="方正小标宋简体" w:hint="eastAsia"/>
          <w:b w:val="0"/>
          <w:color w:val="000000" w:themeColor="text1"/>
          <w:sz w:val="44"/>
          <w:szCs w:val="44"/>
        </w:rPr>
        <w:t>第</w:t>
      </w:r>
      <w:r>
        <w:rPr>
          <w:rStyle w:val="ad"/>
          <w:rFonts w:ascii="Times New Roman Regular" w:eastAsia="方正小标宋简体" w:hAnsi="Times New Roman Regular" w:cs="Times New Roman Regular"/>
          <w:b w:val="0"/>
          <w:color w:val="000000" w:themeColor="text1"/>
          <w:sz w:val="44"/>
          <w:szCs w:val="44"/>
        </w:rPr>
        <w:t>XX</w:t>
      </w:r>
      <w:r>
        <w:rPr>
          <w:rStyle w:val="ad"/>
          <w:rFonts w:ascii="方正小标宋简体" w:eastAsia="方正小标宋简体" w:hAnsi="方正小标宋简体" w:cs="方正小标宋简体" w:hint="eastAsia"/>
          <w:b w:val="0"/>
          <w:color w:val="000000" w:themeColor="text1"/>
          <w:sz w:val="44"/>
          <w:szCs w:val="44"/>
        </w:rPr>
        <w:t>次研究生代表大会议程</w:t>
      </w:r>
      <w:bookmarkStart w:id="2" w:name="_Toc73561775"/>
      <w:bookmarkStart w:id="3" w:name="_Toc73739387"/>
      <w:bookmarkStart w:id="4" w:name="_Toc73617048"/>
      <w:bookmarkStart w:id="5" w:name="_Toc85477327"/>
      <w:bookmarkStart w:id="6" w:name="_Toc85476842"/>
      <w:bookmarkEnd w:id="0"/>
      <w:bookmarkEnd w:id="1"/>
      <w:r>
        <w:rPr>
          <w:rStyle w:val="ad"/>
          <w:rFonts w:ascii="方正小标宋简体" w:eastAsia="方正小标宋简体" w:hAnsi="方正小标宋简体" w:cs="方正小标宋简体" w:hint="eastAsia"/>
          <w:b w:val="0"/>
          <w:color w:val="000000" w:themeColor="text1"/>
          <w:sz w:val="44"/>
          <w:szCs w:val="44"/>
        </w:rPr>
        <w:br/>
      </w:r>
      <w:r>
        <w:rPr>
          <w:rStyle w:val="ad"/>
          <w:rFonts w:ascii="Times New Roman" w:eastAsia="方正小标宋简体" w:hAnsi="Times New Roman" w:cs="Times New Roman" w:hint="eastAsia"/>
          <w:b w:val="0"/>
          <w:color w:val="000000" w:themeColor="text1"/>
          <w:sz w:val="44"/>
          <w:szCs w:val="44"/>
        </w:rPr>
        <w:t>（草案）</w:t>
      </w:r>
      <w:bookmarkEnd w:id="2"/>
      <w:bookmarkEnd w:id="3"/>
      <w:bookmarkEnd w:id="4"/>
      <w:bookmarkEnd w:id="5"/>
      <w:bookmarkEnd w:id="6"/>
    </w:p>
    <w:p w14:paraId="32E2C9F9" w14:textId="77777777" w:rsidR="003207C6" w:rsidRDefault="003207C6">
      <w:pPr>
        <w:widowControl/>
        <w:spacing w:line="560" w:lineRule="exact"/>
        <w:rPr>
          <w:rFonts w:eastAsia="仿宋_GB2312"/>
          <w:bCs/>
          <w:color w:val="000000" w:themeColor="text1"/>
          <w:kern w:val="0"/>
          <w:sz w:val="32"/>
          <w:szCs w:val="28"/>
        </w:rPr>
      </w:pPr>
    </w:p>
    <w:p w14:paraId="416B28DA" w14:textId="77777777" w:rsidR="003207C6" w:rsidRDefault="004C0728">
      <w:pPr>
        <w:widowControl/>
        <w:spacing w:line="560" w:lineRule="exact"/>
        <w:rPr>
          <w:rFonts w:eastAsia="仿宋_GB2312"/>
          <w:bCs/>
          <w:color w:val="000000" w:themeColor="text1"/>
          <w:kern w:val="0"/>
          <w:sz w:val="32"/>
          <w:szCs w:val="28"/>
        </w:rPr>
      </w:pP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一、宣布大会开幕，唱国歌</w:t>
      </w:r>
    </w:p>
    <w:p w14:paraId="470B1367" w14:textId="77777777" w:rsidR="003207C6" w:rsidRDefault="004C0728">
      <w:pPr>
        <w:widowControl/>
        <w:spacing w:line="560" w:lineRule="exact"/>
        <w:rPr>
          <w:rFonts w:eastAsia="仿宋_GB2312"/>
          <w:bCs/>
          <w:color w:val="000000" w:themeColor="text1"/>
          <w:kern w:val="0"/>
          <w:sz w:val="32"/>
          <w:szCs w:val="28"/>
        </w:rPr>
      </w:pPr>
      <w:commentRangeStart w:id="7"/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二、院领导老师讲话</w:t>
      </w:r>
    </w:p>
    <w:p w14:paraId="0EF438F4" w14:textId="77777777" w:rsidR="003207C6" w:rsidRDefault="004C0728">
      <w:pPr>
        <w:widowControl/>
        <w:spacing w:line="560" w:lineRule="exact"/>
        <w:rPr>
          <w:rFonts w:eastAsia="仿宋_GB2312"/>
          <w:bCs/>
          <w:color w:val="000000" w:themeColor="text1"/>
          <w:kern w:val="0"/>
          <w:sz w:val="32"/>
          <w:szCs w:val="28"/>
        </w:rPr>
      </w:pP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三、校团委领导老师讲话</w:t>
      </w:r>
    </w:p>
    <w:p w14:paraId="4A3996A5" w14:textId="77777777" w:rsidR="003207C6" w:rsidRDefault="004C0728">
      <w:pPr>
        <w:widowControl/>
        <w:spacing w:line="560" w:lineRule="exact"/>
        <w:rPr>
          <w:rFonts w:eastAsia="仿宋_GB2312"/>
          <w:bCs/>
          <w:color w:val="000000" w:themeColor="text1"/>
          <w:kern w:val="0"/>
          <w:sz w:val="32"/>
          <w:szCs w:val="28"/>
        </w:rPr>
      </w:pP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四、校研究生会代表讲话</w:t>
      </w:r>
      <w:commentRangeEnd w:id="7"/>
      <w:r>
        <w:rPr>
          <w:rStyle w:val="ae"/>
        </w:rPr>
        <w:commentReference w:id="7"/>
      </w:r>
    </w:p>
    <w:p w14:paraId="6F3BD962" w14:textId="77777777" w:rsidR="003207C6" w:rsidRDefault="004C0728">
      <w:pPr>
        <w:widowControl/>
        <w:spacing w:line="560" w:lineRule="exact"/>
        <w:rPr>
          <w:rFonts w:eastAsia="仿宋_GB2312"/>
          <w:bCs/>
          <w:color w:val="000000" w:themeColor="text1"/>
          <w:kern w:val="0"/>
          <w:sz w:val="32"/>
          <w:szCs w:val="28"/>
        </w:rPr>
      </w:pP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五、听取并审议武汉大学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学院第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届研究生会工作报告（草案）</w:t>
      </w:r>
    </w:p>
    <w:p w14:paraId="660F6B40" w14:textId="77777777" w:rsidR="003207C6" w:rsidRDefault="004C0728">
      <w:pPr>
        <w:widowControl/>
        <w:spacing w:line="560" w:lineRule="exact"/>
        <w:rPr>
          <w:rFonts w:eastAsia="仿宋_GB2312"/>
          <w:bCs/>
          <w:color w:val="000000" w:themeColor="text1"/>
          <w:kern w:val="0"/>
          <w:sz w:val="32"/>
          <w:szCs w:val="28"/>
        </w:rPr>
      </w:pP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六、听取并审议武汉大学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学院第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届研究生代表大会常任代表委员会工作报告（草案）【视具体情况】</w:t>
      </w:r>
    </w:p>
    <w:p w14:paraId="789270C1" w14:textId="77777777" w:rsidR="003207C6" w:rsidRDefault="004C0728">
      <w:pPr>
        <w:widowControl/>
        <w:spacing w:line="560" w:lineRule="exact"/>
        <w:rPr>
          <w:rFonts w:eastAsia="仿宋_GB2312"/>
          <w:bCs/>
          <w:color w:val="000000" w:themeColor="text1"/>
          <w:kern w:val="0"/>
          <w:sz w:val="32"/>
          <w:szCs w:val="28"/>
        </w:rPr>
      </w:pP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七、听取武汉大学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学院研究生会章程（或修正案）的说明</w:t>
      </w:r>
    </w:p>
    <w:p w14:paraId="24FC9BA5" w14:textId="77777777" w:rsidR="003207C6" w:rsidRDefault="004C0728">
      <w:pPr>
        <w:widowControl/>
        <w:spacing w:line="560" w:lineRule="exact"/>
        <w:rPr>
          <w:rFonts w:eastAsia="仿宋_GB2312"/>
          <w:bCs/>
          <w:color w:val="000000" w:themeColor="text1"/>
          <w:kern w:val="0"/>
          <w:sz w:val="32"/>
          <w:szCs w:val="28"/>
        </w:rPr>
      </w:pP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八、审议武汉大学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学院研究生会章程（或修正案）（草案）</w:t>
      </w:r>
    </w:p>
    <w:p w14:paraId="09EBC26A" w14:textId="77777777" w:rsidR="003207C6" w:rsidRDefault="004C0728">
      <w:pPr>
        <w:widowControl/>
        <w:spacing w:line="560" w:lineRule="exact"/>
        <w:rPr>
          <w:rFonts w:eastAsia="仿宋_GB2312"/>
          <w:bCs/>
          <w:color w:val="000000" w:themeColor="text1"/>
          <w:kern w:val="0"/>
          <w:sz w:val="32"/>
          <w:szCs w:val="28"/>
        </w:rPr>
      </w:pP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九、听取武汉大学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学院研究生代表大会常任代表委员会工作规定（或修正案）的说明【视具体情况】</w:t>
      </w:r>
    </w:p>
    <w:p w14:paraId="348E1C33" w14:textId="77777777" w:rsidR="003207C6" w:rsidRDefault="004C0728">
      <w:pPr>
        <w:widowControl/>
        <w:spacing w:line="560" w:lineRule="exact"/>
        <w:rPr>
          <w:rFonts w:eastAsia="仿宋_GB2312"/>
          <w:bCs/>
          <w:color w:val="000000" w:themeColor="text1"/>
          <w:kern w:val="0"/>
          <w:sz w:val="32"/>
          <w:szCs w:val="28"/>
        </w:rPr>
      </w:pP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十、审议武汉大学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学院研究生代表大会常任代表委员会工作规定（或修正案）（草案）【视具体情况】</w:t>
      </w:r>
    </w:p>
    <w:p w14:paraId="4ADC9323" w14:textId="77777777" w:rsidR="003207C6" w:rsidRDefault="004C0728">
      <w:pPr>
        <w:widowControl/>
        <w:spacing w:line="560" w:lineRule="exact"/>
        <w:rPr>
          <w:rFonts w:eastAsia="仿宋_GB2312"/>
          <w:bCs/>
          <w:color w:val="000000" w:themeColor="text1"/>
          <w:kern w:val="0"/>
          <w:sz w:val="32"/>
          <w:szCs w:val="28"/>
        </w:rPr>
      </w:pP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十一、听取并审议武汉大学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学院第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X</w:t>
      </w:r>
      <w:r>
        <w:rPr>
          <w:rFonts w:eastAsia="仿宋_GB2312"/>
          <w:bCs/>
          <w:color w:val="000000" w:themeColor="text1"/>
          <w:kern w:val="0"/>
          <w:sz w:val="32"/>
          <w:szCs w:val="28"/>
        </w:rPr>
        <w:t>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次研究生代表大会提案工作报告（草案）</w:t>
      </w:r>
    </w:p>
    <w:p w14:paraId="0B0591EA" w14:textId="77777777" w:rsidR="003207C6" w:rsidRDefault="004C0728">
      <w:pPr>
        <w:widowControl/>
        <w:spacing w:line="560" w:lineRule="exact"/>
        <w:rPr>
          <w:rFonts w:eastAsia="仿宋_GB2312"/>
          <w:bCs/>
          <w:color w:val="000000" w:themeColor="text1"/>
          <w:kern w:val="0"/>
          <w:sz w:val="32"/>
          <w:szCs w:val="28"/>
        </w:rPr>
      </w:pPr>
      <w:bookmarkStart w:id="8" w:name="_Hlk100442045"/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——休会——</w:t>
      </w:r>
      <w:bookmarkEnd w:id="8"/>
    </w:p>
    <w:p w14:paraId="6FBB7C92" w14:textId="77777777" w:rsidR="003207C6" w:rsidRDefault="004C0728">
      <w:pPr>
        <w:widowControl/>
        <w:spacing w:line="560" w:lineRule="exact"/>
        <w:rPr>
          <w:rFonts w:eastAsia="仿宋_GB2312"/>
          <w:bCs/>
          <w:color w:val="000000" w:themeColor="text1"/>
          <w:kern w:val="0"/>
          <w:sz w:val="32"/>
          <w:szCs w:val="28"/>
        </w:rPr>
      </w:pP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lastRenderedPageBreak/>
        <w:t>十二、审议通过武汉大学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学院第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届研究生会主席团选举办法（草案）</w:t>
      </w:r>
    </w:p>
    <w:p w14:paraId="06A6E095" w14:textId="77777777" w:rsidR="003207C6" w:rsidRDefault="004C0728">
      <w:pPr>
        <w:widowControl/>
        <w:spacing w:line="560" w:lineRule="exact"/>
        <w:rPr>
          <w:rFonts w:eastAsia="仿宋_GB2312"/>
          <w:bCs/>
          <w:color w:val="000000" w:themeColor="text1"/>
          <w:kern w:val="0"/>
          <w:sz w:val="32"/>
          <w:szCs w:val="28"/>
        </w:rPr>
      </w:pP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十三、</w:t>
      </w:r>
      <w:bookmarkStart w:id="9" w:name="_Hlk89822893"/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审议通过</w:t>
      </w:r>
      <w:bookmarkEnd w:id="9"/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武汉大学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学院第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届研究生代表大会常任代表委员选举办法（草案）【视具体情况】</w:t>
      </w:r>
    </w:p>
    <w:p w14:paraId="4B026B33" w14:textId="77777777" w:rsidR="003207C6" w:rsidRDefault="004C0728">
      <w:pPr>
        <w:widowControl/>
        <w:spacing w:line="560" w:lineRule="exact"/>
        <w:rPr>
          <w:rFonts w:eastAsia="仿宋_GB2312"/>
          <w:bCs/>
          <w:color w:val="000000" w:themeColor="text1"/>
          <w:kern w:val="0"/>
          <w:sz w:val="32"/>
          <w:szCs w:val="28"/>
        </w:rPr>
      </w:pP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十四、听取并审议通过武汉大学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学院第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届研究生会主席团候选人资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格审查报告（草案）</w:t>
      </w:r>
    </w:p>
    <w:p w14:paraId="36D770C6" w14:textId="77777777" w:rsidR="003207C6" w:rsidRDefault="004C0728">
      <w:pPr>
        <w:widowControl/>
        <w:spacing w:line="560" w:lineRule="exact"/>
        <w:rPr>
          <w:rFonts w:eastAsia="仿宋_GB2312"/>
          <w:bCs/>
          <w:color w:val="000000" w:themeColor="text1"/>
          <w:kern w:val="0"/>
          <w:sz w:val="32"/>
          <w:szCs w:val="28"/>
        </w:rPr>
      </w:pP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十五、听取并审议通过武汉大学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学院第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届研究生代表大会常任代表委员候选人资格审查报告（草案）【视具体情况】</w:t>
      </w:r>
    </w:p>
    <w:p w14:paraId="020E2F54" w14:textId="77777777" w:rsidR="003207C6" w:rsidRDefault="004C0728">
      <w:pPr>
        <w:widowControl/>
        <w:spacing w:line="560" w:lineRule="exact"/>
        <w:rPr>
          <w:rFonts w:eastAsia="仿宋_GB2312"/>
          <w:bCs/>
          <w:color w:val="000000" w:themeColor="text1"/>
          <w:kern w:val="0"/>
          <w:sz w:val="32"/>
          <w:szCs w:val="28"/>
        </w:rPr>
      </w:pPr>
      <w:commentRangeStart w:id="10"/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十六、听取并审议通过武汉大学第</w:t>
      </w:r>
      <w:r>
        <w:rPr>
          <w:rFonts w:eastAsia="仿宋_GB2312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次研究生代表大会代表候选人资格审查报告（草案）</w:t>
      </w:r>
      <w:commentRangeEnd w:id="10"/>
      <w:r>
        <w:commentReference w:id="10"/>
      </w:r>
    </w:p>
    <w:p w14:paraId="753A635B" w14:textId="77777777" w:rsidR="003207C6" w:rsidRDefault="004C0728">
      <w:pPr>
        <w:widowControl/>
        <w:spacing w:line="560" w:lineRule="exact"/>
        <w:rPr>
          <w:rFonts w:eastAsia="仿宋_GB2312"/>
          <w:bCs/>
          <w:color w:val="000000" w:themeColor="text1"/>
          <w:kern w:val="0"/>
          <w:sz w:val="32"/>
          <w:szCs w:val="28"/>
        </w:rPr>
      </w:pP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十七、审议通过武汉大学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学院第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届研究生会主席团候选人名单</w:t>
      </w:r>
    </w:p>
    <w:p w14:paraId="5C02A2F4" w14:textId="77777777" w:rsidR="003207C6" w:rsidRDefault="004C0728">
      <w:pPr>
        <w:widowControl/>
        <w:spacing w:line="560" w:lineRule="exact"/>
        <w:rPr>
          <w:rFonts w:eastAsia="仿宋_GB2312"/>
          <w:bCs/>
          <w:color w:val="000000" w:themeColor="text1"/>
          <w:kern w:val="0"/>
          <w:sz w:val="32"/>
          <w:szCs w:val="28"/>
        </w:rPr>
      </w:pP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十八、审议通过武汉大学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学院第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届研究生代表大会常任代表委员候选人名单【视具体情况】</w:t>
      </w:r>
    </w:p>
    <w:p w14:paraId="6C325603" w14:textId="77777777" w:rsidR="003207C6" w:rsidRDefault="004C0728">
      <w:pPr>
        <w:widowControl/>
        <w:spacing w:line="560" w:lineRule="exact"/>
        <w:rPr>
          <w:rFonts w:eastAsia="仿宋_GB2312"/>
          <w:bCs/>
          <w:color w:val="000000" w:themeColor="text1"/>
          <w:kern w:val="0"/>
          <w:sz w:val="32"/>
          <w:szCs w:val="28"/>
        </w:rPr>
      </w:pPr>
      <w:commentRangeStart w:id="11"/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十九、审议通过武汉大学第</w:t>
      </w:r>
      <w:r>
        <w:rPr>
          <w:rFonts w:eastAsia="仿宋_GB2312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次研究生代表大会代表候选人名单</w:t>
      </w:r>
      <w:commentRangeEnd w:id="11"/>
      <w:r>
        <w:commentReference w:id="11"/>
      </w:r>
    </w:p>
    <w:p w14:paraId="621A9617" w14:textId="77777777" w:rsidR="003207C6" w:rsidRDefault="004C0728">
      <w:pPr>
        <w:widowControl/>
        <w:spacing w:line="560" w:lineRule="exact"/>
        <w:rPr>
          <w:rFonts w:eastAsia="仿宋_GB2312"/>
          <w:bCs/>
          <w:color w:val="000000" w:themeColor="text1"/>
          <w:kern w:val="0"/>
          <w:sz w:val="32"/>
          <w:szCs w:val="28"/>
        </w:rPr>
      </w:pP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二十、审议通过大会选举总监票人、监票人、计票人名单</w:t>
      </w:r>
    </w:p>
    <w:p w14:paraId="30FCEADD" w14:textId="77777777" w:rsidR="003207C6" w:rsidRDefault="004C0728">
      <w:pPr>
        <w:widowControl/>
        <w:spacing w:line="560" w:lineRule="exact"/>
        <w:rPr>
          <w:rFonts w:eastAsia="仿宋_GB2312"/>
          <w:bCs/>
          <w:color w:val="000000" w:themeColor="text1"/>
          <w:kern w:val="0"/>
          <w:sz w:val="32"/>
          <w:szCs w:val="28"/>
        </w:rPr>
      </w:pP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二十一、选举产生武汉大学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学院第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届研究生会主席团</w:t>
      </w:r>
    </w:p>
    <w:p w14:paraId="71CAF972" w14:textId="77777777" w:rsidR="003207C6" w:rsidRDefault="004C0728">
      <w:pPr>
        <w:widowControl/>
        <w:spacing w:line="560" w:lineRule="exact"/>
        <w:rPr>
          <w:rFonts w:eastAsia="仿宋_GB2312"/>
          <w:bCs/>
          <w:color w:val="000000" w:themeColor="text1"/>
          <w:kern w:val="0"/>
          <w:sz w:val="32"/>
          <w:szCs w:val="28"/>
        </w:rPr>
      </w:pP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二十二、总监票人宣布武汉大学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学院第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届研究生会主席团选举计票结果</w:t>
      </w:r>
    </w:p>
    <w:p w14:paraId="12D09077" w14:textId="77777777" w:rsidR="003207C6" w:rsidRDefault="004C0728">
      <w:pPr>
        <w:widowControl/>
        <w:spacing w:line="560" w:lineRule="exact"/>
        <w:rPr>
          <w:rFonts w:eastAsia="仿宋_GB2312"/>
          <w:bCs/>
          <w:color w:val="000000" w:themeColor="text1"/>
          <w:kern w:val="0"/>
          <w:sz w:val="32"/>
          <w:szCs w:val="28"/>
        </w:rPr>
      </w:pP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二十三、选举产生武汉大学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学院第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届研究生代表大会常任代表委员会委员【视具体情况】</w:t>
      </w:r>
    </w:p>
    <w:p w14:paraId="6642D70E" w14:textId="77777777" w:rsidR="003207C6" w:rsidRDefault="004C0728">
      <w:pPr>
        <w:widowControl/>
        <w:spacing w:line="560" w:lineRule="exact"/>
        <w:rPr>
          <w:rFonts w:eastAsia="仿宋_GB2312"/>
          <w:bCs/>
          <w:color w:val="000000" w:themeColor="text1"/>
          <w:kern w:val="0"/>
          <w:sz w:val="32"/>
          <w:szCs w:val="28"/>
        </w:rPr>
      </w:pP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lastRenderedPageBreak/>
        <w:t>二十四、总监票人宣布武汉大学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学院第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届研究生代表大会常任代表委员会委员选举计票结果【视具体情况】</w:t>
      </w:r>
    </w:p>
    <w:p w14:paraId="2D412C46" w14:textId="77777777" w:rsidR="003207C6" w:rsidRDefault="004C0728">
      <w:pPr>
        <w:widowControl/>
        <w:spacing w:line="560" w:lineRule="exact"/>
        <w:rPr>
          <w:rFonts w:eastAsia="仿宋_GB2312"/>
          <w:bCs/>
          <w:color w:val="000000" w:themeColor="text1"/>
          <w:kern w:val="0"/>
          <w:sz w:val="32"/>
          <w:szCs w:val="28"/>
        </w:rPr>
      </w:pPr>
      <w:commentRangeStart w:id="12"/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二十五、选举产生武汉大学第</w:t>
      </w:r>
      <w:r>
        <w:rPr>
          <w:rFonts w:eastAsia="仿宋_GB2312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次研究生代表大会代表</w:t>
      </w:r>
      <w:commentRangeEnd w:id="12"/>
      <w:r>
        <w:commentReference w:id="12"/>
      </w:r>
    </w:p>
    <w:p w14:paraId="384C3A65" w14:textId="77777777" w:rsidR="003207C6" w:rsidRDefault="004C0728">
      <w:pPr>
        <w:widowControl/>
        <w:spacing w:line="560" w:lineRule="exact"/>
        <w:rPr>
          <w:rFonts w:eastAsia="仿宋_GB2312"/>
          <w:bCs/>
          <w:color w:val="000000" w:themeColor="text1"/>
          <w:kern w:val="0"/>
          <w:sz w:val="32"/>
          <w:szCs w:val="28"/>
        </w:rPr>
      </w:pPr>
      <w:commentRangeStart w:id="13"/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二十六、总监票人宣布武汉大学第</w:t>
      </w:r>
      <w:r>
        <w:rPr>
          <w:rFonts w:eastAsia="仿宋_GB2312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次研究生代表大会代表选举计票结果</w:t>
      </w:r>
      <w:commentRangeEnd w:id="13"/>
      <w:r>
        <w:commentReference w:id="13"/>
      </w:r>
    </w:p>
    <w:p w14:paraId="5F68FAAC" w14:textId="77777777" w:rsidR="003207C6" w:rsidRDefault="004C0728">
      <w:pPr>
        <w:widowControl/>
        <w:spacing w:line="560" w:lineRule="exact"/>
        <w:rPr>
          <w:rFonts w:eastAsia="仿宋_GB2312"/>
          <w:bCs/>
          <w:color w:val="000000" w:themeColor="text1"/>
          <w:kern w:val="0"/>
          <w:sz w:val="32"/>
          <w:szCs w:val="28"/>
        </w:rPr>
      </w:pP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二十七、宣布武汉大学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学院第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届研究生会主席团当选人选</w:t>
      </w:r>
    </w:p>
    <w:p w14:paraId="59658B59" w14:textId="21CD79E6" w:rsidR="003207C6" w:rsidRDefault="004C0728">
      <w:pPr>
        <w:widowControl/>
        <w:spacing w:line="560" w:lineRule="exact"/>
        <w:rPr>
          <w:rFonts w:eastAsia="仿宋_GB2312"/>
          <w:bCs/>
          <w:color w:val="000000" w:themeColor="text1"/>
          <w:kern w:val="0"/>
          <w:sz w:val="32"/>
          <w:szCs w:val="28"/>
        </w:rPr>
      </w:pP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二十八、宣布武汉大学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学院第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届研究生代表大会常任代表委员会委员当选人选</w:t>
      </w:r>
      <w:r w:rsidR="00391AA4"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【视具体情况】</w:t>
      </w:r>
    </w:p>
    <w:p w14:paraId="279FC0A2" w14:textId="77777777" w:rsidR="003207C6" w:rsidRDefault="004C0728">
      <w:pPr>
        <w:widowControl/>
        <w:spacing w:line="560" w:lineRule="exact"/>
        <w:rPr>
          <w:rFonts w:eastAsia="仿宋_GB2312"/>
          <w:bCs/>
          <w:color w:val="000000" w:themeColor="text1"/>
          <w:kern w:val="0"/>
          <w:sz w:val="32"/>
          <w:szCs w:val="28"/>
        </w:rPr>
      </w:pPr>
      <w:commentRangeStart w:id="14"/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二十九、宣布武汉大学第</w:t>
      </w:r>
      <w:r>
        <w:rPr>
          <w:rFonts w:eastAsia="仿宋_GB2312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次研究生代表大会代表名单</w:t>
      </w:r>
      <w:commentRangeEnd w:id="14"/>
      <w:r>
        <w:commentReference w:id="14"/>
      </w:r>
    </w:p>
    <w:p w14:paraId="36ADBE86" w14:textId="77777777" w:rsidR="003207C6" w:rsidRDefault="004C0728">
      <w:pPr>
        <w:widowControl/>
        <w:spacing w:line="560" w:lineRule="exact"/>
        <w:rPr>
          <w:rFonts w:eastAsia="仿宋_GB2312"/>
          <w:bCs/>
          <w:color w:val="000000" w:themeColor="text1"/>
          <w:kern w:val="0"/>
          <w:sz w:val="32"/>
          <w:szCs w:val="28"/>
        </w:rPr>
      </w:pPr>
      <w:commentRangeStart w:id="15"/>
      <w:commentRangeStart w:id="16"/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——休会——</w:t>
      </w:r>
      <w:commentRangeEnd w:id="15"/>
      <w:r>
        <w:rPr>
          <w:rStyle w:val="ae"/>
        </w:rPr>
        <w:commentReference w:id="15"/>
      </w:r>
      <w:commentRangeEnd w:id="16"/>
      <w:r>
        <w:commentReference w:id="16"/>
      </w:r>
    </w:p>
    <w:p w14:paraId="4EDF06B4" w14:textId="77777777" w:rsidR="003207C6" w:rsidRDefault="004C0728">
      <w:pPr>
        <w:widowControl/>
        <w:spacing w:line="560" w:lineRule="exact"/>
        <w:rPr>
          <w:rFonts w:eastAsia="仿宋_GB2312"/>
          <w:bCs/>
          <w:color w:val="000000" w:themeColor="text1"/>
          <w:kern w:val="0"/>
          <w:sz w:val="32"/>
          <w:szCs w:val="28"/>
        </w:rPr>
      </w:pPr>
      <w:commentRangeStart w:id="17"/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三十、</w:t>
      </w:r>
      <w:bookmarkStart w:id="18" w:name="_Hlk100431714"/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大会主席团宣读武汉大学第</w:t>
      </w:r>
      <w:r>
        <w:rPr>
          <w:rFonts w:eastAsia="仿宋_GB2312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次研究生代表大会常任代表委员会委员候选人提名人选</w:t>
      </w:r>
      <w:bookmarkEnd w:id="18"/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建议名单</w:t>
      </w:r>
    </w:p>
    <w:p w14:paraId="5D110A98" w14:textId="77777777" w:rsidR="003207C6" w:rsidRDefault="004C0728">
      <w:pPr>
        <w:widowControl/>
        <w:spacing w:line="560" w:lineRule="exact"/>
        <w:rPr>
          <w:rFonts w:eastAsia="仿宋_GB2312"/>
          <w:bCs/>
          <w:color w:val="000000" w:themeColor="text1"/>
          <w:kern w:val="0"/>
          <w:sz w:val="32"/>
          <w:szCs w:val="28"/>
        </w:rPr>
      </w:pP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三十一、表决产生武汉大学第</w:t>
      </w:r>
      <w:r>
        <w:rPr>
          <w:rFonts w:eastAsia="仿宋_GB2312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次研究生代表大会常任代表委员会委员候选人提名人选</w:t>
      </w:r>
      <w:commentRangeEnd w:id="17"/>
      <w:r>
        <w:commentReference w:id="17"/>
      </w:r>
    </w:p>
    <w:p w14:paraId="71D055F0" w14:textId="77777777" w:rsidR="003207C6" w:rsidRDefault="004C0728">
      <w:pPr>
        <w:widowControl/>
        <w:spacing w:line="560" w:lineRule="exact"/>
      </w:pP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三十二、宣布大会闭幕，唱校歌</w:t>
      </w:r>
    </w:p>
    <w:sectPr w:rsidR="003207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7" w:author="gaozheng" w:date="2021-12-08T17:45:00Z" w:initials="g">
    <w:p w14:paraId="607DC788" w14:textId="77777777" w:rsidR="003207C6" w:rsidRDefault="004C0728">
      <w:pPr>
        <w:pStyle w:val="a3"/>
      </w:pPr>
      <w:r>
        <w:rPr>
          <w:rFonts w:hint="eastAsia"/>
        </w:rPr>
        <w:t>此三项可根据培养单位具体情况进行调整</w:t>
      </w:r>
    </w:p>
  </w:comment>
  <w:comment w:id="10" w:author="夏侯" w:date="2024-06-12T22:44:00Z" w:initials="夏侯">
    <w:p w14:paraId="793C0FD5" w14:textId="77777777" w:rsidR="003207C6" w:rsidRDefault="004C0728">
      <w:pPr>
        <w:pStyle w:val="a3"/>
      </w:pPr>
      <w:r>
        <w:rPr>
          <w:rFonts w:hint="eastAsia"/>
        </w:rPr>
        <w:t>提示：十六项是“武汉大学研究生代表大会”所需环节，如未通知，培养单位研究生代表大会议程可删。</w:t>
      </w:r>
    </w:p>
  </w:comment>
  <w:comment w:id="11" w:author="王纪璇" w:date="2024-08-20T08:43:00Z" w:initials="">
    <w:p w14:paraId="4337963C" w14:textId="77777777" w:rsidR="003207C6" w:rsidRDefault="004C0728">
      <w:pPr>
        <w:pStyle w:val="a3"/>
      </w:pPr>
      <w:r>
        <w:rPr>
          <w:rFonts w:hint="eastAsia"/>
        </w:rPr>
        <w:t>提示：十九项是“武汉大学研究生代表大会”所需环节，如未通知，培养单位研究生代表大会议程可删。</w:t>
      </w:r>
    </w:p>
  </w:comment>
  <w:comment w:id="12" w:author="夏侯" w:date="2024-06-12T22:45:00Z" w:initials="夏侯">
    <w:p w14:paraId="61AF0A38" w14:textId="77777777" w:rsidR="003207C6" w:rsidRDefault="004C0728">
      <w:pPr>
        <w:pStyle w:val="a3"/>
      </w:pPr>
      <w:r>
        <w:rPr>
          <w:rFonts w:hint="eastAsia"/>
        </w:rPr>
        <w:t>提示：二十五项是“武汉大学研究生代表大会”所需环节，如未通知，培养单位研究生代表大会议程可删。</w:t>
      </w:r>
    </w:p>
  </w:comment>
  <w:comment w:id="13" w:author="王纪璇" w:date="2024-08-26T17:53:00Z" w:initials="">
    <w:p w14:paraId="1054BA63" w14:textId="77777777" w:rsidR="003207C6" w:rsidRDefault="004C0728">
      <w:pPr>
        <w:pStyle w:val="a3"/>
      </w:pPr>
      <w:r>
        <w:rPr>
          <w:rFonts w:hint="eastAsia"/>
        </w:rPr>
        <w:t>提示：二十六项是“武汉大学研究生代表大会”所需环节，如未通知，培养单位研究生代表大会议程可删。</w:t>
      </w:r>
    </w:p>
  </w:comment>
  <w:comment w:id="14" w:author="王纪璇" w:date="2024-08-20T08:44:00Z" w:initials="">
    <w:p w14:paraId="76538743" w14:textId="77777777" w:rsidR="003207C6" w:rsidRDefault="004C0728">
      <w:pPr>
        <w:pStyle w:val="a3"/>
      </w:pPr>
      <w:r>
        <w:rPr>
          <w:rFonts w:hint="eastAsia"/>
        </w:rPr>
        <w:t>提示：二十九项是“武汉大学研究生代表大会”所需环节，如未通知，培养单位研究生代表大会议程可删。</w:t>
      </w:r>
    </w:p>
  </w:comment>
  <w:comment w:id="15" w:author="韩 佳澎" w:date="2022-04-10T00:14:00Z" w:initials="韩">
    <w:p w14:paraId="5F7FB337" w14:textId="77777777" w:rsidR="003207C6" w:rsidRDefault="004C0728">
      <w:pPr>
        <w:pStyle w:val="a3"/>
      </w:pPr>
      <w:r>
        <w:rPr>
          <w:rFonts w:hint="eastAsia"/>
        </w:rPr>
        <w:t>休会</w:t>
      </w:r>
      <w:r>
        <w:rPr>
          <w:rFonts w:hint="eastAsia"/>
        </w:rPr>
        <w:t>5-10</w:t>
      </w:r>
      <w:r>
        <w:rPr>
          <w:rFonts w:hint="eastAsia"/>
        </w:rPr>
        <w:t>分钟，在此期间大会主席团</w:t>
      </w:r>
      <w:r>
        <w:rPr>
          <w:rFonts w:hint="eastAsia"/>
        </w:rPr>
        <w:t>讨论武汉大学第</w:t>
      </w:r>
      <w:r>
        <w:rPr>
          <w:rFonts w:hint="eastAsia"/>
        </w:rPr>
        <w:t>XX</w:t>
      </w:r>
      <w:r>
        <w:rPr>
          <w:rFonts w:hint="eastAsia"/>
        </w:rPr>
        <w:t>次研究生代表大会常任代表委员会委员候选人提名人选</w:t>
      </w:r>
    </w:p>
  </w:comment>
  <w:comment w:id="16" w:author="夏侯" w:date="2024-06-12T22:46:00Z" w:initials="夏侯">
    <w:p w14:paraId="0E0E567C" w14:textId="77777777" w:rsidR="003207C6" w:rsidRDefault="004C0728">
      <w:pPr>
        <w:pStyle w:val="a3"/>
      </w:pPr>
      <w:r>
        <w:rPr>
          <w:rFonts w:hint="eastAsia"/>
        </w:rPr>
        <w:t>提示：此处是“武汉大学研究生代表大会”所需环节，如未通知，培养单位研究生代表大会议程可删。</w:t>
      </w:r>
    </w:p>
  </w:comment>
  <w:comment w:id="17" w:author="夏侯" w:date="2024-06-12T22:46:00Z" w:initials="夏侯">
    <w:p w14:paraId="5BFBF2FD" w14:textId="77777777" w:rsidR="003207C6" w:rsidRDefault="004C0728">
      <w:pPr>
        <w:pStyle w:val="a3"/>
      </w:pPr>
      <w:r>
        <w:rPr>
          <w:rFonts w:hint="eastAsia"/>
        </w:rPr>
        <w:t>提示：三十、三十一项是“武汉大学研究生代表大会”所需环节，如未通知，培养单位研究生代表大会议程可删。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07DC788" w15:done="0"/>
  <w15:commentEx w15:paraId="793C0FD5" w15:done="0"/>
  <w15:commentEx w15:paraId="4337963C" w15:done="0"/>
  <w15:commentEx w15:paraId="61AF0A38" w15:done="0"/>
  <w15:commentEx w15:paraId="1054BA63" w15:done="0"/>
  <w15:commentEx w15:paraId="76538743" w15:done="0"/>
  <w15:commentEx w15:paraId="5F7FB337" w15:done="0"/>
  <w15:commentEx w15:paraId="0E0E567C" w15:paraIdParent="5F7FB337" w15:done="0"/>
  <w15:commentEx w15:paraId="5BFBF2F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07DC788" w16cid:durableId="2A7904C9"/>
  <w16cid:commentId w16cid:paraId="793C0FD5" w16cid:durableId="2A7904CA"/>
  <w16cid:commentId w16cid:paraId="4337963C" w16cid:durableId="2A7904CB"/>
  <w16cid:commentId w16cid:paraId="61AF0A38" w16cid:durableId="2A7904CC"/>
  <w16cid:commentId w16cid:paraId="1054BA63" w16cid:durableId="2A7904CD"/>
  <w16cid:commentId w16cid:paraId="76538743" w16cid:durableId="2A7904CE"/>
  <w16cid:commentId w16cid:paraId="5F7FB337" w16cid:durableId="2A7904CF"/>
  <w16cid:commentId w16cid:paraId="0E0E567C" w16cid:durableId="2A7904D0"/>
  <w16cid:commentId w16cid:paraId="5BFBF2FD" w16cid:durableId="2A7904D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B9B4D" w14:textId="77777777" w:rsidR="004C0728" w:rsidRDefault="004C0728" w:rsidP="002048DC">
      <w:r>
        <w:separator/>
      </w:r>
    </w:p>
  </w:endnote>
  <w:endnote w:type="continuationSeparator" w:id="0">
    <w:p w14:paraId="52727058" w14:textId="77777777" w:rsidR="004C0728" w:rsidRDefault="004C0728" w:rsidP="00204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Times New Roman Regular">
    <w:altName w:val="Times New Roman"/>
    <w:charset w:val="00"/>
    <w:family w:val="auto"/>
    <w:pitch w:val="default"/>
    <w:sig w:usb0="00000000" w:usb1="00000000" w:usb2="00000009" w:usb3="00000000" w:csb0="400001FF" w:csb1="FFFF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60D89" w14:textId="77777777" w:rsidR="004C0728" w:rsidRDefault="004C0728" w:rsidP="002048DC">
      <w:r>
        <w:separator/>
      </w:r>
    </w:p>
  </w:footnote>
  <w:footnote w:type="continuationSeparator" w:id="0">
    <w:p w14:paraId="6D85D1EC" w14:textId="77777777" w:rsidR="004C0728" w:rsidRDefault="004C0728" w:rsidP="002048DC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aozheng">
    <w15:presenceInfo w15:providerId="Windows Live" w15:userId="bc3c674a3a85990b"/>
  </w15:person>
  <w15:person w15:author="夏侯">
    <w15:presenceInfo w15:providerId="None" w15:userId="夏侯"/>
  </w15:person>
  <w15:person w15:author="韩 佳澎">
    <w15:presenceInfo w15:providerId="Windows Live" w15:userId="9d3e70cad2712ef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xNTYwtLQ0tzQ2tjRV0lEKTi0uzszPAykwrwUA3FDV/ywAAAA="/>
    <w:docVar w:name="commondata" w:val="eyJoZGlkIjoiN2UwMGIzZTE1NDg1OWU5ZWQ1ZGYzZTlmNTQ1NWYyYTMifQ=="/>
  </w:docVars>
  <w:rsids>
    <w:rsidRoot w:val="0081266F"/>
    <w:rsid w:val="000178B6"/>
    <w:rsid w:val="0003005C"/>
    <w:rsid w:val="00033566"/>
    <w:rsid w:val="00036F0F"/>
    <w:rsid w:val="0006483D"/>
    <w:rsid w:val="001038DE"/>
    <w:rsid w:val="0012136E"/>
    <w:rsid w:val="00142776"/>
    <w:rsid w:val="001523B9"/>
    <w:rsid w:val="001D1AFE"/>
    <w:rsid w:val="001E69BA"/>
    <w:rsid w:val="002048DC"/>
    <w:rsid w:val="002435DE"/>
    <w:rsid w:val="002831C0"/>
    <w:rsid w:val="002842B2"/>
    <w:rsid w:val="00317929"/>
    <w:rsid w:val="003207C6"/>
    <w:rsid w:val="00331620"/>
    <w:rsid w:val="00391AA4"/>
    <w:rsid w:val="003920EF"/>
    <w:rsid w:val="004C0728"/>
    <w:rsid w:val="004F5E8A"/>
    <w:rsid w:val="00545D71"/>
    <w:rsid w:val="005B7C22"/>
    <w:rsid w:val="005D72D9"/>
    <w:rsid w:val="00641FF8"/>
    <w:rsid w:val="00644DFF"/>
    <w:rsid w:val="006C412D"/>
    <w:rsid w:val="006E3D5B"/>
    <w:rsid w:val="0073549A"/>
    <w:rsid w:val="00744549"/>
    <w:rsid w:val="00760C7E"/>
    <w:rsid w:val="0076178E"/>
    <w:rsid w:val="00762A67"/>
    <w:rsid w:val="007A0EE5"/>
    <w:rsid w:val="007B1CDF"/>
    <w:rsid w:val="007C7F50"/>
    <w:rsid w:val="007F0C52"/>
    <w:rsid w:val="007F29C9"/>
    <w:rsid w:val="00802E45"/>
    <w:rsid w:val="00806788"/>
    <w:rsid w:val="0081266F"/>
    <w:rsid w:val="00844290"/>
    <w:rsid w:val="0088507C"/>
    <w:rsid w:val="008A2D9A"/>
    <w:rsid w:val="008E45CB"/>
    <w:rsid w:val="00902CB9"/>
    <w:rsid w:val="00947D43"/>
    <w:rsid w:val="00A3529C"/>
    <w:rsid w:val="00AA3A88"/>
    <w:rsid w:val="00B1722F"/>
    <w:rsid w:val="00C1229B"/>
    <w:rsid w:val="00C14267"/>
    <w:rsid w:val="00C209E7"/>
    <w:rsid w:val="00C25F09"/>
    <w:rsid w:val="00C328D1"/>
    <w:rsid w:val="00C8333C"/>
    <w:rsid w:val="00CB1818"/>
    <w:rsid w:val="00D54779"/>
    <w:rsid w:val="00E6272C"/>
    <w:rsid w:val="00E665C0"/>
    <w:rsid w:val="00F54E69"/>
    <w:rsid w:val="05EB7551"/>
    <w:rsid w:val="15E86F93"/>
    <w:rsid w:val="2ED768F6"/>
    <w:rsid w:val="78E75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5D8D26"/>
  <w15:docId w15:val="{F43F50C5-A3D4-46AF-9FB6-9AA6C09DD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spacing w:line="360" w:lineRule="auto"/>
      <w:jc w:val="center"/>
      <w:outlineLvl w:val="0"/>
    </w:pPr>
    <w:rPr>
      <w:rFonts w:ascii="黑体" w:eastAsia="黑体" w:hAnsi="黑体" w:cs="黑体"/>
      <w:b/>
      <w:color w:val="000000"/>
      <w:kern w:val="0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unhideWhenUsed/>
    <w:qFormat/>
    <w:rPr>
      <w:rFonts w:ascii="宋体"/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unhideWhenUsed/>
    <w:qFormat/>
    <w:rPr>
      <w:b/>
      <w:bCs/>
    </w:rPr>
  </w:style>
  <w:style w:type="character" w:styleId="ad">
    <w:name w:val="Strong"/>
    <w:qFormat/>
    <w:rPr>
      <w:rFonts w:ascii="仿宋" w:eastAsia="仿宋" w:hAnsi="仿宋"/>
      <w:bCs/>
      <w:color w:val="000000"/>
      <w:sz w:val="32"/>
      <w:szCs w:val="32"/>
    </w:rPr>
  </w:style>
  <w:style w:type="character" w:styleId="ae">
    <w:name w:val="annotation reference"/>
    <w:basedOn w:val="a0"/>
    <w:uiPriority w:val="99"/>
    <w:unhideWhenUsed/>
    <w:qFormat/>
    <w:rPr>
      <w:sz w:val="21"/>
      <w:szCs w:val="21"/>
    </w:rPr>
  </w:style>
  <w:style w:type="character" w:customStyle="1" w:styleId="10">
    <w:name w:val="标题 1 字符"/>
    <w:basedOn w:val="a0"/>
    <w:link w:val="1"/>
    <w:qFormat/>
    <w:rPr>
      <w:rFonts w:ascii="黑体" w:eastAsia="黑体" w:hAnsi="黑体" w:cs="黑体"/>
      <w:b/>
      <w:color w:val="000000"/>
      <w:kern w:val="0"/>
      <w:sz w:val="36"/>
      <w:szCs w:val="32"/>
    </w:r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c">
    <w:name w:val="批注主题 字符"/>
    <w:basedOn w:val="a4"/>
    <w:link w:val="ab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1">
    <w:name w:val="修订1"/>
    <w:hidden/>
    <w:uiPriority w:val="99"/>
    <w:semiHidden/>
    <w:qFormat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 佳澎</dc:creator>
  <cp:lastModifiedBy>liu lingling</cp:lastModifiedBy>
  <cp:revision>9</cp:revision>
  <dcterms:created xsi:type="dcterms:W3CDTF">2022-04-09T19:56:00Z</dcterms:created>
  <dcterms:modified xsi:type="dcterms:W3CDTF">2024-08-27T18:10:00Z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C71CD34F22EA482C8E0F94FF10F95E62_12</vt:lpwstr>
  </property>
</Properties>
</file>